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8F" w:rsidRDefault="005B7A8F" w:rsidP="005B7A8F">
      <w:pPr>
        <w:widowControl/>
        <w:spacing w:line="330" w:lineRule="atLeast"/>
        <w:jc w:val="center"/>
        <w:rPr>
          <w:rFonts w:ascii="宋体" w:hAnsi="宋体" w:cs="宋体"/>
          <w:b/>
          <w:bCs/>
          <w:color w:val="000000"/>
          <w:kern w:val="0"/>
          <w:sz w:val="44"/>
          <w:szCs w:val="44"/>
        </w:rPr>
      </w:pPr>
      <w:r>
        <w:rPr>
          <w:rFonts w:ascii="宋体" w:hAnsi="宋体" w:cs="宋体" w:hint="eastAsia"/>
          <w:b/>
          <w:bCs/>
          <w:color w:val="000000"/>
          <w:kern w:val="0"/>
          <w:sz w:val="44"/>
          <w:szCs w:val="44"/>
        </w:rPr>
        <w:t>关于201</w:t>
      </w:r>
      <w:r w:rsidR="00C03D61">
        <w:rPr>
          <w:rFonts w:ascii="宋体" w:hAnsi="宋体" w:cs="宋体" w:hint="eastAsia"/>
          <w:b/>
          <w:bCs/>
          <w:color w:val="000000"/>
          <w:kern w:val="0"/>
          <w:sz w:val="44"/>
          <w:szCs w:val="44"/>
        </w:rPr>
        <w:t>9</w:t>
      </w:r>
      <w:r>
        <w:rPr>
          <w:rFonts w:ascii="宋体" w:hAnsi="宋体" w:cs="宋体" w:hint="eastAsia"/>
          <w:b/>
          <w:bCs/>
          <w:color w:val="000000"/>
          <w:kern w:val="0"/>
          <w:sz w:val="44"/>
          <w:szCs w:val="44"/>
        </w:rPr>
        <w:t>年度国家社科基金项目</w:t>
      </w:r>
    </w:p>
    <w:p w:rsidR="005B7A8F" w:rsidRDefault="005B7A8F" w:rsidP="005B7A8F">
      <w:pPr>
        <w:widowControl/>
        <w:spacing w:line="330" w:lineRule="atLeast"/>
        <w:jc w:val="center"/>
        <w:rPr>
          <w:rFonts w:ascii="宋体" w:hAnsi="宋体" w:cs="宋体"/>
          <w:b/>
          <w:color w:val="000000"/>
          <w:kern w:val="0"/>
          <w:sz w:val="44"/>
          <w:szCs w:val="44"/>
        </w:rPr>
      </w:pPr>
      <w:r>
        <w:rPr>
          <w:rFonts w:ascii="宋体" w:hAnsi="宋体" w:cs="宋体" w:hint="eastAsia"/>
          <w:b/>
          <w:bCs/>
          <w:color w:val="000000"/>
          <w:kern w:val="0"/>
          <w:sz w:val="44"/>
          <w:szCs w:val="44"/>
        </w:rPr>
        <w:t>申报工作的通知</w:t>
      </w:r>
    </w:p>
    <w:p w:rsidR="005B7A8F" w:rsidRDefault="005B7A8F" w:rsidP="005B7A8F">
      <w:pPr>
        <w:rPr>
          <w:rFonts w:ascii="ˎ̥" w:hAnsi="ˎ̥" w:cs="宋体" w:hint="eastAsia"/>
          <w:color w:val="000000"/>
          <w:kern w:val="0"/>
          <w:szCs w:val="21"/>
        </w:rPr>
      </w:pPr>
    </w:p>
    <w:p w:rsidR="005B7A8F" w:rsidRDefault="005B7A8F" w:rsidP="00BA7350">
      <w:pPr>
        <w:spacing w:line="420" w:lineRule="exact"/>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各单位：</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《国家社会科学基金项目201</w:t>
      </w:r>
      <w:r w:rsidR="00C03D61">
        <w:rPr>
          <w:rFonts w:ascii="仿宋_GB2312" w:eastAsia="仿宋_GB2312" w:hAnsi="ˎ̥" w:cs="宋体" w:hint="eastAsia"/>
          <w:color w:val="000000"/>
          <w:kern w:val="0"/>
          <w:sz w:val="28"/>
          <w:szCs w:val="28"/>
        </w:rPr>
        <w:t>9</w:t>
      </w:r>
      <w:r>
        <w:rPr>
          <w:rFonts w:ascii="仿宋_GB2312" w:eastAsia="仿宋_GB2312" w:hAnsi="ˎ̥" w:cs="宋体" w:hint="eastAsia"/>
          <w:color w:val="000000"/>
          <w:kern w:val="0"/>
          <w:sz w:val="28"/>
          <w:szCs w:val="28"/>
        </w:rPr>
        <w:t>年度课题指南》和《申报公告》已在全国哲学社会科学规划办公室网站发布。为做好我院申报工作，现将有关注意事项通知如下：</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1.申请人须具有副高级以上职称</w:t>
      </w:r>
      <w:r>
        <w:rPr>
          <w:rFonts w:ascii="仿宋_GB2312" w:eastAsia="仿宋_GB2312" w:hAnsi="ˎ̥" w:cs="宋体" w:hint="eastAsia"/>
          <w:b/>
          <w:color w:val="000000"/>
          <w:kern w:val="0"/>
          <w:sz w:val="28"/>
          <w:szCs w:val="28"/>
        </w:rPr>
        <w:t>或者具有博士学位</w:t>
      </w:r>
      <w:r>
        <w:rPr>
          <w:rFonts w:ascii="仿宋_GB2312" w:eastAsia="仿宋_GB2312" w:hAnsi="ˎ̥" w:cs="宋体" w:hint="eastAsia"/>
          <w:color w:val="000000"/>
          <w:kern w:val="0"/>
          <w:sz w:val="28"/>
          <w:szCs w:val="28"/>
        </w:rPr>
        <w:t>；不具有副高级以上职称或者博士学位的，可以申请青年项目，但必须有两名具有正高级职称的同行专家书面推荐。</w:t>
      </w:r>
      <w:r>
        <w:rPr>
          <w:rFonts w:ascii="仿宋_GB2312" w:eastAsia="仿宋_GB2312" w:hAnsi="ˎ̥" w:cs="宋体" w:hint="eastAsia"/>
          <w:b/>
          <w:color w:val="000000"/>
          <w:kern w:val="0"/>
          <w:sz w:val="28"/>
          <w:szCs w:val="28"/>
        </w:rPr>
        <w:t>青年项目申请人和课题组成员的年龄均不超过35周岁（198</w:t>
      </w:r>
      <w:r w:rsidR="00C03D61">
        <w:rPr>
          <w:rFonts w:ascii="仿宋_GB2312" w:eastAsia="仿宋_GB2312" w:hAnsi="ˎ̥" w:cs="宋体" w:hint="eastAsia"/>
          <w:b/>
          <w:color w:val="000000"/>
          <w:kern w:val="0"/>
          <w:sz w:val="28"/>
          <w:szCs w:val="28"/>
        </w:rPr>
        <w:t>4</w:t>
      </w:r>
      <w:r>
        <w:rPr>
          <w:rFonts w:ascii="仿宋_GB2312" w:eastAsia="仿宋_GB2312" w:hAnsi="ˎ̥" w:cs="宋体" w:hint="eastAsia"/>
          <w:b/>
          <w:color w:val="000000"/>
          <w:kern w:val="0"/>
          <w:sz w:val="28"/>
          <w:szCs w:val="28"/>
        </w:rPr>
        <w:t>年3月5日后出生）</w:t>
      </w:r>
      <w:r>
        <w:rPr>
          <w:rFonts w:ascii="仿宋_GB2312" w:eastAsia="仿宋_GB2312" w:hAnsi="ˎ̥" w:cs="宋体" w:hint="eastAsia"/>
          <w:color w:val="000000"/>
          <w:kern w:val="0"/>
          <w:sz w:val="28"/>
          <w:szCs w:val="28"/>
        </w:rPr>
        <w:t>。</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2.</w:t>
      </w:r>
      <w:r>
        <w:rPr>
          <w:rFonts w:ascii="仿宋_GB2312" w:eastAsia="仿宋_GB2312" w:hint="eastAsia"/>
          <w:color w:val="3A3A3A"/>
          <w:sz w:val="28"/>
          <w:szCs w:val="28"/>
        </w:rPr>
        <w:t>《课题指南》</w:t>
      </w:r>
      <w:r>
        <w:rPr>
          <w:rFonts w:ascii="仿宋_GB2312" w:eastAsia="仿宋_GB2312" w:hAnsi="ˎ̥" w:cs="宋体" w:hint="eastAsia"/>
          <w:color w:val="000000"/>
          <w:kern w:val="0"/>
          <w:sz w:val="28"/>
          <w:szCs w:val="28"/>
        </w:rPr>
        <w:t>条目</w:t>
      </w:r>
      <w:proofErr w:type="gramStart"/>
      <w:r>
        <w:rPr>
          <w:rFonts w:ascii="仿宋_GB2312" w:eastAsia="仿宋_GB2312" w:hAnsi="ˎ̥" w:cs="宋体" w:hint="eastAsia"/>
          <w:color w:val="000000"/>
          <w:kern w:val="0"/>
          <w:sz w:val="28"/>
          <w:szCs w:val="28"/>
        </w:rPr>
        <w:t>分</w:t>
      </w:r>
      <w:r w:rsidRPr="005B7A8F">
        <w:rPr>
          <w:rFonts w:ascii="仿宋_GB2312" w:eastAsia="仿宋_GB2312" w:hAnsi="ˎ̥" w:cs="宋体" w:hint="eastAsia"/>
          <w:color w:val="000000"/>
          <w:kern w:val="0"/>
          <w:sz w:val="28"/>
          <w:szCs w:val="28"/>
        </w:rPr>
        <w:t>具体</w:t>
      </w:r>
      <w:proofErr w:type="gramEnd"/>
      <w:r w:rsidRPr="005B7A8F">
        <w:rPr>
          <w:rFonts w:ascii="仿宋_GB2312" w:eastAsia="仿宋_GB2312" w:hAnsi="ˎ̥" w:cs="宋体" w:hint="eastAsia"/>
          <w:color w:val="000000"/>
          <w:kern w:val="0"/>
          <w:sz w:val="28"/>
          <w:szCs w:val="28"/>
        </w:rPr>
        <w:t>条目（带*号）和方向性条目</w:t>
      </w:r>
      <w:r>
        <w:rPr>
          <w:rFonts w:ascii="仿宋_GB2312" w:eastAsia="仿宋_GB2312" w:hAnsi="ˎ̥" w:cs="宋体" w:hint="eastAsia"/>
          <w:color w:val="000000"/>
          <w:kern w:val="0"/>
          <w:sz w:val="28"/>
          <w:szCs w:val="28"/>
        </w:rPr>
        <w:t>两类。只要符合《课题指南》的指导思想和基本要求，各学科均鼓励申请人根据研究兴趣和学术积累申报自选课题。无论是按《课题指南》拟定的选题还是自选课题，课题名称表述应科学、严谨、规范、简明，</w:t>
      </w:r>
      <w:r w:rsidR="006F0893" w:rsidRPr="0019782D">
        <w:rPr>
          <w:rFonts w:ascii="仿宋_GB2312" w:eastAsia="仿宋_GB2312" w:hAnsi="ˎ̥" w:cs="宋体" w:hint="eastAsia"/>
          <w:b/>
          <w:color w:val="000000"/>
          <w:kern w:val="0"/>
          <w:sz w:val="28"/>
          <w:szCs w:val="28"/>
        </w:rPr>
        <w:t>一般不加副标题</w:t>
      </w:r>
      <w:r w:rsidR="00C03D61" w:rsidRPr="00C03D61">
        <w:rPr>
          <w:rFonts w:ascii="仿宋_GB2312" w:eastAsia="仿宋_GB2312" w:hAnsi="ˎ̥" w:cs="宋体" w:hint="eastAsia"/>
          <w:color w:val="000000"/>
          <w:kern w:val="0"/>
          <w:sz w:val="28"/>
          <w:szCs w:val="28"/>
        </w:rPr>
        <w:t>。</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3.申报课题的平均资助额度为: 重点项目35万元，一般项目和青年项目20万元。申请人应按照《国家社科基金管理办法》和《国家社科基金项目经费管理办法》的要求，编制科学合理的经费预算。</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4.国家社科基金项目的完成时限，基础理论研究一般为3</w:t>
      </w:r>
      <w:r w:rsidR="001238E1" w:rsidRPr="002C69A7">
        <w:rPr>
          <w:rFonts w:ascii="仿宋_GB2312" w:eastAsia="仿宋_GB2312" w:hAnsi="ˎ̥" w:cs="宋体" w:hint="eastAsia"/>
          <w:color w:val="000000"/>
          <w:kern w:val="0"/>
          <w:sz w:val="28"/>
          <w:szCs w:val="28"/>
        </w:rPr>
        <w:t>-</w:t>
      </w:r>
      <w:r>
        <w:rPr>
          <w:rFonts w:ascii="仿宋_GB2312" w:eastAsia="仿宋_GB2312" w:hAnsi="ˎ̥" w:cs="宋体" w:hint="eastAsia"/>
          <w:color w:val="000000"/>
          <w:kern w:val="0"/>
          <w:sz w:val="28"/>
          <w:szCs w:val="28"/>
        </w:rPr>
        <w:t>5年，应用对策研究一般为2</w:t>
      </w:r>
      <w:r w:rsidR="001238E1" w:rsidRPr="002C69A7">
        <w:rPr>
          <w:rFonts w:ascii="仿宋_GB2312" w:eastAsia="仿宋_GB2312" w:hAnsi="ˎ̥" w:cs="宋体" w:hint="eastAsia"/>
          <w:color w:val="000000"/>
          <w:kern w:val="0"/>
          <w:sz w:val="28"/>
          <w:szCs w:val="28"/>
        </w:rPr>
        <w:t>-</w:t>
      </w:r>
      <w:r>
        <w:rPr>
          <w:rFonts w:ascii="仿宋_GB2312" w:eastAsia="仿宋_GB2312" w:hAnsi="ˎ̥" w:cs="宋体" w:hint="eastAsia"/>
          <w:color w:val="000000"/>
          <w:kern w:val="0"/>
          <w:sz w:val="28"/>
          <w:szCs w:val="28"/>
        </w:rPr>
        <w:t>3年。</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5.《申请书》《活页》（均为</w:t>
      </w:r>
      <w:r>
        <w:rPr>
          <w:rFonts w:ascii="仿宋_GB2312" w:eastAsia="仿宋_GB2312" w:hAnsi="ˎ̥" w:cs="宋体" w:hint="eastAsia"/>
          <w:b/>
          <w:color w:val="000000"/>
          <w:kern w:val="0"/>
          <w:sz w:val="28"/>
          <w:szCs w:val="28"/>
        </w:rPr>
        <w:t>201</w:t>
      </w:r>
      <w:r w:rsidR="00654E6E">
        <w:rPr>
          <w:rFonts w:ascii="仿宋_GB2312" w:eastAsia="仿宋_GB2312" w:hAnsi="ˎ̥" w:cs="宋体" w:hint="eastAsia"/>
          <w:b/>
          <w:color w:val="000000"/>
          <w:kern w:val="0"/>
          <w:sz w:val="28"/>
          <w:szCs w:val="28"/>
        </w:rPr>
        <w:t>8</w:t>
      </w:r>
      <w:r>
        <w:rPr>
          <w:rFonts w:ascii="仿宋_GB2312" w:eastAsia="仿宋_GB2312" w:hAnsi="ˎ̥" w:cs="宋体" w:hint="eastAsia"/>
          <w:b/>
          <w:color w:val="000000"/>
          <w:kern w:val="0"/>
          <w:sz w:val="28"/>
          <w:szCs w:val="28"/>
        </w:rPr>
        <w:t>年12月版</w:t>
      </w:r>
      <w:r>
        <w:rPr>
          <w:rFonts w:ascii="仿宋_GB2312" w:eastAsia="仿宋_GB2312" w:hAnsi="ˎ̥" w:cs="宋体" w:hint="eastAsia"/>
          <w:color w:val="000000"/>
          <w:kern w:val="0"/>
          <w:sz w:val="28"/>
          <w:szCs w:val="28"/>
        </w:rPr>
        <w:t>）、《课题指南》、《代码表》等所需材料可从全国社科规划办网站下载。课题申请书请用计算机填写、A3纸双面印制、中缝装订，否则不予受理。</w:t>
      </w:r>
    </w:p>
    <w:p w:rsidR="005B7A8F" w:rsidRDefault="005B7A8F" w:rsidP="00BA7350">
      <w:pPr>
        <w:spacing w:line="42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6.请于</w:t>
      </w:r>
      <w:r>
        <w:rPr>
          <w:rFonts w:ascii="仿宋_GB2312" w:eastAsia="仿宋_GB2312" w:hAnsi="ˎ̥" w:cs="宋体" w:hint="eastAsia"/>
          <w:b/>
          <w:color w:val="000000"/>
          <w:kern w:val="0"/>
          <w:sz w:val="28"/>
          <w:szCs w:val="28"/>
        </w:rPr>
        <w:t>201</w:t>
      </w:r>
      <w:r w:rsidR="00654E6E">
        <w:rPr>
          <w:rFonts w:ascii="仿宋_GB2312" w:eastAsia="仿宋_GB2312" w:hAnsi="ˎ̥" w:cs="宋体" w:hint="eastAsia"/>
          <w:b/>
          <w:color w:val="000000"/>
          <w:kern w:val="0"/>
          <w:sz w:val="28"/>
          <w:szCs w:val="28"/>
        </w:rPr>
        <w:t>9</w:t>
      </w:r>
      <w:r>
        <w:rPr>
          <w:rFonts w:ascii="仿宋_GB2312" w:eastAsia="仿宋_GB2312" w:hAnsi="ˎ̥" w:cs="宋体" w:hint="eastAsia"/>
          <w:b/>
          <w:color w:val="000000"/>
          <w:kern w:val="0"/>
          <w:sz w:val="28"/>
          <w:szCs w:val="28"/>
        </w:rPr>
        <w:t>年1月</w:t>
      </w:r>
      <w:r w:rsidR="001640E6">
        <w:rPr>
          <w:rFonts w:ascii="仿宋_GB2312" w:eastAsia="仿宋_GB2312" w:hAnsi="ˎ̥" w:cs="宋体" w:hint="eastAsia"/>
          <w:b/>
          <w:color w:val="000000"/>
          <w:kern w:val="0"/>
          <w:sz w:val="28"/>
          <w:szCs w:val="28"/>
        </w:rPr>
        <w:t>2</w:t>
      </w:r>
      <w:r w:rsidR="00654E6E">
        <w:rPr>
          <w:rFonts w:ascii="仿宋_GB2312" w:eastAsia="仿宋_GB2312" w:hAnsi="ˎ̥" w:cs="宋体" w:hint="eastAsia"/>
          <w:b/>
          <w:color w:val="000000"/>
          <w:kern w:val="0"/>
          <w:sz w:val="28"/>
          <w:szCs w:val="28"/>
        </w:rPr>
        <w:t>5</w:t>
      </w:r>
      <w:r>
        <w:rPr>
          <w:rFonts w:ascii="仿宋_GB2312" w:eastAsia="仿宋_GB2312" w:hAnsi="ˎ̥" w:cs="宋体" w:hint="eastAsia"/>
          <w:b/>
          <w:color w:val="000000"/>
          <w:kern w:val="0"/>
          <w:sz w:val="28"/>
          <w:szCs w:val="28"/>
        </w:rPr>
        <w:t>日</w:t>
      </w:r>
      <w:r w:rsidRPr="00BA7350">
        <w:rPr>
          <w:rFonts w:ascii="仿宋_GB2312" w:eastAsia="仿宋_GB2312" w:hAnsi="ˎ̥" w:cs="宋体" w:hint="eastAsia"/>
          <w:b/>
          <w:color w:val="000000"/>
          <w:kern w:val="0"/>
          <w:sz w:val="28"/>
          <w:szCs w:val="28"/>
        </w:rPr>
        <w:t>前</w:t>
      </w:r>
      <w:r>
        <w:rPr>
          <w:rFonts w:ascii="仿宋_GB2312" w:eastAsia="仿宋_GB2312" w:hAnsi="ˎ̥" w:cs="宋体" w:hint="eastAsia"/>
          <w:color w:val="000000"/>
          <w:kern w:val="0"/>
          <w:sz w:val="28"/>
          <w:szCs w:val="28"/>
        </w:rPr>
        <w:t>将《申请书》《活页》一份</w:t>
      </w:r>
      <w:proofErr w:type="gramStart"/>
      <w:r>
        <w:rPr>
          <w:rFonts w:ascii="仿宋_GB2312" w:eastAsia="仿宋_GB2312" w:hAnsi="ˎ̥" w:cs="宋体" w:hint="eastAsia"/>
          <w:color w:val="000000"/>
          <w:kern w:val="0"/>
          <w:sz w:val="28"/>
          <w:szCs w:val="28"/>
        </w:rPr>
        <w:t>交科研</w:t>
      </w:r>
      <w:proofErr w:type="gramEnd"/>
      <w:r>
        <w:rPr>
          <w:rFonts w:ascii="仿宋_GB2312" w:eastAsia="仿宋_GB2312" w:hAnsi="ˎ̥" w:cs="宋体" w:hint="eastAsia"/>
          <w:color w:val="000000"/>
          <w:kern w:val="0"/>
          <w:sz w:val="28"/>
          <w:szCs w:val="28"/>
        </w:rPr>
        <w:t>处，我们将组织有关专家对《申请书》和《活页》进行审读并提出修改意见。经修改的《申请书》</w:t>
      </w:r>
      <w:r w:rsidR="00BC24F0">
        <w:rPr>
          <w:rFonts w:ascii="仿宋_GB2312" w:eastAsia="仿宋_GB2312" w:hAnsi="ˎ̥" w:cs="宋体" w:hint="eastAsia"/>
          <w:color w:val="000000"/>
          <w:kern w:val="0"/>
          <w:sz w:val="28"/>
          <w:szCs w:val="28"/>
        </w:rPr>
        <w:t>《活页》</w:t>
      </w:r>
      <w:r w:rsidR="00BA7350">
        <w:rPr>
          <w:rFonts w:ascii="仿宋_GB2312" w:eastAsia="仿宋_GB2312" w:hAnsi="ˎ̥" w:cs="宋体" w:hint="eastAsia"/>
          <w:b/>
          <w:color w:val="000000"/>
          <w:kern w:val="0"/>
          <w:sz w:val="28"/>
          <w:szCs w:val="28"/>
        </w:rPr>
        <w:t>201</w:t>
      </w:r>
      <w:r w:rsidR="00654E6E">
        <w:rPr>
          <w:rFonts w:ascii="仿宋_GB2312" w:eastAsia="仿宋_GB2312" w:hAnsi="ˎ̥" w:cs="宋体" w:hint="eastAsia"/>
          <w:b/>
          <w:color w:val="000000"/>
          <w:kern w:val="0"/>
          <w:sz w:val="28"/>
          <w:szCs w:val="28"/>
        </w:rPr>
        <w:t>9</w:t>
      </w:r>
      <w:r w:rsidR="00BA7350">
        <w:rPr>
          <w:rFonts w:ascii="仿宋_GB2312" w:eastAsia="仿宋_GB2312" w:hAnsi="ˎ̥" w:cs="宋体" w:hint="eastAsia"/>
          <w:b/>
          <w:color w:val="000000"/>
          <w:kern w:val="0"/>
          <w:sz w:val="28"/>
          <w:szCs w:val="28"/>
        </w:rPr>
        <w:t>年2月</w:t>
      </w:r>
      <w:r w:rsidR="006F0893">
        <w:rPr>
          <w:rFonts w:ascii="仿宋_GB2312" w:eastAsia="仿宋_GB2312" w:hAnsi="ˎ̥" w:cs="宋体" w:hint="eastAsia"/>
          <w:b/>
          <w:color w:val="000000"/>
          <w:kern w:val="0"/>
          <w:sz w:val="28"/>
          <w:szCs w:val="28"/>
        </w:rPr>
        <w:t>14</w:t>
      </w:r>
      <w:r w:rsidR="00BA7350">
        <w:rPr>
          <w:rFonts w:ascii="仿宋_GB2312" w:eastAsia="仿宋_GB2312" w:hAnsi="ˎ̥" w:cs="宋体" w:hint="eastAsia"/>
          <w:b/>
          <w:color w:val="000000"/>
          <w:kern w:val="0"/>
          <w:sz w:val="28"/>
          <w:szCs w:val="28"/>
        </w:rPr>
        <w:t>日前</w:t>
      </w:r>
      <w:r w:rsidR="00BA7350" w:rsidRPr="00BA7350">
        <w:rPr>
          <w:rFonts w:ascii="仿宋_GB2312" w:eastAsia="仿宋_GB2312" w:hAnsi="ˎ̥" w:cs="宋体" w:hint="eastAsia"/>
          <w:color w:val="000000"/>
          <w:kern w:val="0"/>
          <w:sz w:val="28"/>
          <w:szCs w:val="28"/>
        </w:rPr>
        <w:t>再提交一份，我们将再次组织专家进行审读，经再次修改的</w:t>
      </w:r>
      <w:r w:rsidR="001238E1" w:rsidRPr="002C69A7">
        <w:rPr>
          <w:rFonts w:ascii="仿宋_GB2312" w:eastAsia="仿宋_GB2312" w:hAnsi="ˎ̥" w:cs="宋体" w:hint="eastAsia"/>
          <w:color w:val="000000"/>
          <w:kern w:val="0"/>
          <w:sz w:val="28"/>
          <w:szCs w:val="28"/>
        </w:rPr>
        <w:t>《申请书》</w:t>
      </w:r>
      <w:r w:rsidR="00BC24F0">
        <w:rPr>
          <w:rFonts w:ascii="仿宋_GB2312" w:eastAsia="仿宋_GB2312" w:hAnsi="ˎ̥" w:cs="宋体" w:hint="eastAsia"/>
          <w:color w:val="000000"/>
          <w:kern w:val="0"/>
          <w:sz w:val="28"/>
          <w:szCs w:val="28"/>
        </w:rPr>
        <w:t>（</w:t>
      </w:r>
      <w:r w:rsidR="00BC24F0">
        <w:rPr>
          <w:rFonts w:ascii="仿宋_GB2312" w:eastAsia="仿宋_GB2312" w:hAnsi="ˎ̥" w:cs="宋体" w:hint="eastAsia"/>
          <w:b/>
          <w:color w:val="000000"/>
          <w:kern w:val="0"/>
          <w:sz w:val="28"/>
          <w:szCs w:val="28"/>
        </w:rPr>
        <w:t>电子稿</w:t>
      </w:r>
      <w:r w:rsidR="00BC24F0">
        <w:rPr>
          <w:rFonts w:ascii="仿宋_GB2312" w:eastAsia="仿宋_GB2312" w:hAnsi="ˎ̥" w:cs="宋体" w:hint="eastAsia"/>
          <w:color w:val="000000"/>
          <w:kern w:val="0"/>
          <w:sz w:val="28"/>
          <w:szCs w:val="28"/>
        </w:rPr>
        <w:t>发至whsh69@sina.com）和《活页》</w:t>
      </w:r>
      <w:r>
        <w:rPr>
          <w:rFonts w:ascii="仿宋_GB2312" w:eastAsia="仿宋_GB2312" w:hAnsi="ˎ̥" w:cs="宋体" w:hint="eastAsia"/>
          <w:color w:val="000000"/>
          <w:kern w:val="0"/>
          <w:sz w:val="28"/>
          <w:szCs w:val="28"/>
        </w:rPr>
        <w:t>各</w:t>
      </w:r>
      <w:r>
        <w:rPr>
          <w:rFonts w:ascii="仿宋_GB2312" w:eastAsia="仿宋_GB2312" w:hAnsi="ˎ̥" w:cs="宋体" w:hint="eastAsia"/>
          <w:b/>
          <w:color w:val="000000"/>
          <w:kern w:val="0"/>
          <w:sz w:val="28"/>
          <w:szCs w:val="28"/>
        </w:rPr>
        <w:t>7份</w:t>
      </w:r>
      <w:r>
        <w:rPr>
          <w:rFonts w:ascii="仿宋_GB2312" w:eastAsia="仿宋_GB2312" w:hAnsi="ˎ̥" w:cs="宋体" w:hint="eastAsia"/>
          <w:color w:val="000000"/>
          <w:kern w:val="0"/>
          <w:sz w:val="28"/>
          <w:szCs w:val="28"/>
        </w:rPr>
        <w:t>于</w:t>
      </w:r>
      <w:r>
        <w:rPr>
          <w:rFonts w:ascii="仿宋_GB2312" w:eastAsia="仿宋_GB2312" w:hAnsi="ˎ̥" w:cs="宋体" w:hint="eastAsia"/>
          <w:b/>
          <w:color w:val="000000"/>
          <w:kern w:val="0"/>
          <w:sz w:val="28"/>
          <w:szCs w:val="28"/>
        </w:rPr>
        <w:t>201</w:t>
      </w:r>
      <w:r w:rsidR="00654E6E">
        <w:rPr>
          <w:rFonts w:ascii="仿宋_GB2312" w:eastAsia="仿宋_GB2312" w:hAnsi="ˎ̥" w:cs="宋体" w:hint="eastAsia"/>
          <w:b/>
          <w:color w:val="000000"/>
          <w:kern w:val="0"/>
          <w:sz w:val="28"/>
          <w:szCs w:val="28"/>
        </w:rPr>
        <w:t>9</w:t>
      </w:r>
      <w:r>
        <w:rPr>
          <w:rFonts w:ascii="仿宋_GB2312" w:eastAsia="仿宋_GB2312" w:hAnsi="ˎ̥" w:cs="宋体" w:hint="eastAsia"/>
          <w:b/>
          <w:color w:val="000000"/>
          <w:kern w:val="0"/>
          <w:sz w:val="28"/>
          <w:szCs w:val="28"/>
        </w:rPr>
        <w:t>年2月</w:t>
      </w:r>
      <w:r w:rsidR="00BA7350">
        <w:rPr>
          <w:rFonts w:ascii="仿宋_GB2312" w:eastAsia="仿宋_GB2312" w:hAnsi="ˎ̥" w:cs="宋体" w:hint="eastAsia"/>
          <w:b/>
          <w:color w:val="000000"/>
          <w:kern w:val="0"/>
          <w:sz w:val="28"/>
          <w:szCs w:val="28"/>
        </w:rPr>
        <w:t>2</w:t>
      </w:r>
      <w:r w:rsidR="00654E6E">
        <w:rPr>
          <w:rFonts w:ascii="仿宋_GB2312" w:eastAsia="仿宋_GB2312" w:hAnsi="ˎ̥" w:cs="宋体" w:hint="eastAsia"/>
          <w:b/>
          <w:color w:val="000000"/>
          <w:kern w:val="0"/>
          <w:sz w:val="28"/>
          <w:szCs w:val="28"/>
        </w:rPr>
        <w:t>2</w:t>
      </w:r>
      <w:r>
        <w:rPr>
          <w:rFonts w:ascii="仿宋_GB2312" w:eastAsia="仿宋_GB2312" w:hAnsi="ˎ̥" w:cs="宋体" w:hint="eastAsia"/>
          <w:b/>
          <w:color w:val="000000"/>
          <w:kern w:val="0"/>
          <w:sz w:val="28"/>
          <w:szCs w:val="28"/>
        </w:rPr>
        <w:t>日</w:t>
      </w:r>
      <w:r>
        <w:rPr>
          <w:rFonts w:ascii="仿宋_GB2312" w:eastAsia="仿宋_GB2312" w:hAnsi="ˎ̥" w:cs="宋体" w:hint="eastAsia"/>
          <w:color w:val="000000"/>
          <w:kern w:val="0"/>
          <w:sz w:val="28"/>
          <w:szCs w:val="28"/>
        </w:rPr>
        <w:t>前</w:t>
      </w:r>
      <w:proofErr w:type="gramStart"/>
      <w:r>
        <w:rPr>
          <w:rFonts w:ascii="仿宋_GB2312" w:eastAsia="仿宋_GB2312" w:hAnsi="ˎ̥" w:cs="宋体" w:hint="eastAsia"/>
          <w:color w:val="000000"/>
          <w:kern w:val="0"/>
          <w:sz w:val="28"/>
          <w:szCs w:val="28"/>
        </w:rPr>
        <w:t>交科研</w:t>
      </w:r>
      <w:proofErr w:type="gramEnd"/>
      <w:r>
        <w:rPr>
          <w:rFonts w:ascii="仿宋_GB2312" w:eastAsia="仿宋_GB2312" w:hAnsi="ˎ̥" w:cs="宋体" w:hint="eastAsia"/>
          <w:color w:val="000000"/>
          <w:kern w:val="0"/>
          <w:sz w:val="28"/>
          <w:szCs w:val="28"/>
        </w:rPr>
        <w:t>处，逾期不予受理。</w:t>
      </w:r>
    </w:p>
    <w:p w:rsidR="005B7A8F" w:rsidRDefault="005B7A8F" w:rsidP="005B7A8F">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 xml:space="preserve">                                             科研处</w:t>
      </w:r>
    </w:p>
    <w:p w:rsidR="005B7A8F" w:rsidRDefault="005B7A8F" w:rsidP="005B7A8F">
      <w:pPr>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 xml:space="preserve">                                          201</w:t>
      </w:r>
      <w:r w:rsidR="00654E6E">
        <w:rPr>
          <w:rFonts w:ascii="仿宋_GB2312" w:eastAsia="仿宋_GB2312" w:hAnsi="ˎ̥" w:cs="宋体" w:hint="eastAsia"/>
          <w:color w:val="000000"/>
          <w:kern w:val="0"/>
          <w:sz w:val="28"/>
          <w:szCs w:val="28"/>
        </w:rPr>
        <w:t>8</w:t>
      </w:r>
      <w:r>
        <w:rPr>
          <w:rFonts w:ascii="仿宋_GB2312" w:eastAsia="仿宋_GB2312" w:hAnsi="ˎ̥" w:cs="宋体" w:hint="eastAsia"/>
          <w:color w:val="000000"/>
          <w:kern w:val="0"/>
          <w:sz w:val="28"/>
          <w:szCs w:val="28"/>
        </w:rPr>
        <w:t>年12月2</w:t>
      </w:r>
      <w:r w:rsidR="00732E22">
        <w:rPr>
          <w:rFonts w:ascii="仿宋_GB2312" w:eastAsia="仿宋_GB2312" w:hAnsi="ˎ̥" w:cs="宋体" w:hint="eastAsia"/>
          <w:color w:val="000000"/>
          <w:kern w:val="0"/>
          <w:sz w:val="28"/>
          <w:szCs w:val="28"/>
        </w:rPr>
        <w:t>5</w:t>
      </w:r>
      <w:r>
        <w:rPr>
          <w:rFonts w:ascii="仿宋_GB2312" w:eastAsia="仿宋_GB2312" w:hAnsi="ˎ̥" w:cs="宋体" w:hint="eastAsia"/>
          <w:color w:val="000000"/>
          <w:kern w:val="0"/>
          <w:sz w:val="28"/>
          <w:szCs w:val="28"/>
        </w:rPr>
        <w:t>日</w:t>
      </w:r>
    </w:p>
    <w:p w:rsidR="005B7A8F" w:rsidRDefault="005B7A8F" w:rsidP="00F02AAD">
      <w:pPr>
        <w:jc w:val="center"/>
      </w:pPr>
      <w:r>
        <w:rPr>
          <w:b/>
          <w:sz w:val="32"/>
          <w:szCs w:val="32"/>
        </w:rPr>
        <w:lastRenderedPageBreak/>
        <w:t>201</w:t>
      </w:r>
      <w:r w:rsidR="00654E6E">
        <w:rPr>
          <w:rFonts w:hint="eastAsia"/>
          <w:b/>
          <w:sz w:val="32"/>
          <w:szCs w:val="32"/>
        </w:rPr>
        <w:t>9</w:t>
      </w:r>
      <w:r>
        <w:rPr>
          <w:rFonts w:hint="eastAsia"/>
          <w:b/>
          <w:sz w:val="32"/>
          <w:szCs w:val="32"/>
        </w:rPr>
        <w:t>年国家社科基金规划课题申报注意事项</w:t>
      </w:r>
      <w:bookmarkStart w:id="0" w:name="_GoBack"/>
      <w:bookmarkEnd w:id="0"/>
    </w:p>
    <w:p w:rsidR="005B7A8F" w:rsidRDefault="005B7A8F" w:rsidP="005B7A8F">
      <w:pPr>
        <w:spacing w:line="440" w:lineRule="exact"/>
        <w:rPr>
          <w:sz w:val="24"/>
        </w:rPr>
      </w:pPr>
      <w:r>
        <w:rPr>
          <w:rFonts w:hint="eastAsia"/>
          <w:sz w:val="24"/>
        </w:rPr>
        <w:t>一、封面</w:t>
      </w:r>
    </w:p>
    <w:p w:rsidR="005B7A8F" w:rsidRDefault="005B7A8F" w:rsidP="005B7A8F">
      <w:pPr>
        <w:spacing w:line="440" w:lineRule="exact"/>
        <w:rPr>
          <w:sz w:val="24"/>
        </w:rPr>
      </w:pPr>
      <w:r>
        <w:rPr>
          <w:sz w:val="24"/>
        </w:rPr>
        <w:t xml:space="preserve"> 1.</w:t>
      </w:r>
      <w:r>
        <w:rPr>
          <w:rFonts w:hint="eastAsia"/>
          <w:sz w:val="24"/>
        </w:rPr>
        <w:t>学科分类一律填</w:t>
      </w:r>
      <w:r>
        <w:rPr>
          <w:rFonts w:hint="eastAsia"/>
          <w:b/>
          <w:sz w:val="24"/>
        </w:rPr>
        <w:t>一级学科名称</w:t>
      </w:r>
      <w:r>
        <w:rPr>
          <w:rFonts w:hint="eastAsia"/>
          <w:sz w:val="24"/>
        </w:rPr>
        <w:t>（见代码表），如：中国历史、应用经济</w:t>
      </w:r>
    </w:p>
    <w:p w:rsidR="005B7A8F" w:rsidRDefault="005B7A8F" w:rsidP="005B7A8F">
      <w:pPr>
        <w:spacing w:line="440" w:lineRule="exact"/>
        <w:rPr>
          <w:sz w:val="24"/>
        </w:rPr>
      </w:pPr>
      <w:r>
        <w:rPr>
          <w:sz w:val="24"/>
        </w:rPr>
        <w:t xml:space="preserve"> 2.</w:t>
      </w:r>
      <w:r>
        <w:rPr>
          <w:rFonts w:hint="eastAsia"/>
          <w:sz w:val="24"/>
        </w:rPr>
        <w:t>申请人所在单位一律填</w:t>
      </w:r>
      <w:r>
        <w:rPr>
          <w:rFonts w:hint="eastAsia"/>
          <w:b/>
          <w:sz w:val="24"/>
        </w:rPr>
        <w:t>“安徽省社会科学院”，不加二级单位</w:t>
      </w:r>
    </w:p>
    <w:p w:rsidR="005B7A8F" w:rsidRDefault="005B7A8F" w:rsidP="005B7A8F">
      <w:pPr>
        <w:spacing w:line="440" w:lineRule="exact"/>
        <w:rPr>
          <w:sz w:val="24"/>
        </w:rPr>
      </w:pPr>
      <w:r>
        <w:rPr>
          <w:sz w:val="24"/>
        </w:rPr>
        <w:t xml:space="preserve"> 3.</w:t>
      </w:r>
      <w:r>
        <w:rPr>
          <w:rFonts w:hint="eastAsia"/>
          <w:sz w:val="24"/>
        </w:rPr>
        <w:t>填表日期一律填“</w:t>
      </w:r>
      <w:r>
        <w:rPr>
          <w:sz w:val="24"/>
        </w:rPr>
        <w:t>201</w:t>
      </w:r>
      <w:r w:rsidR="00654E6E">
        <w:rPr>
          <w:rFonts w:hint="eastAsia"/>
          <w:sz w:val="24"/>
        </w:rPr>
        <w:t>9</w:t>
      </w:r>
      <w:r>
        <w:rPr>
          <w:rFonts w:hint="eastAsia"/>
          <w:sz w:val="24"/>
        </w:rPr>
        <w:t>年</w:t>
      </w:r>
      <w:r>
        <w:rPr>
          <w:sz w:val="24"/>
        </w:rPr>
        <w:t>2</w:t>
      </w:r>
      <w:r>
        <w:rPr>
          <w:rFonts w:hint="eastAsia"/>
          <w:sz w:val="24"/>
        </w:rPr>
        <w:t>月</w:t>
      </w:r>
      <w:r>
        <w:rPr>
          <w:rFonts w:hint="eastAsia"/>
          <w:sz w:val="24"/>
        </w:rPr>
        <w:t>23</w:t>
      </w:r>
      <w:r>
        <w:rPr>
          <w:rFonts w:hint="eastAsia"/>
          <w:sz w:val="24"/>
        </w:rPr>
        <w:t>日”</w:t>
      </w:r>
    </w:p>
    <w:p w:rsidR="005B7A8F" w:rsidRDefault="005B7A8F" w:rsidP="005B7A8F">
      <w:pPr>
        <w:spacing w:line="440" w:lineRule="exact"/>
        <w:rPr>
          <w:sz w:val="24"/>
        </w:rPr>
      </w:pPr>
      <w:r>
        <w:rPr>
          <w:rFonts w:hint="eastAsia"/>
          <w:sz w:val="24"/>
        </w:rPr>
        <w:t>二、第</w:t>
      </w:r>
      <w:r>
        <w:rPr>
          <w:sz w:val="24"/>
        </w:rPr>
        <w:t>2</w:t>
      </w:r>
      <w:r>
        <w:rPr>
          <w:rFonts w:hint="eastAsia"/>
          <w:sz w:val="24"/>
        </w:rPr>
        <w:t>页</w:t>
      </w:r>
    </w:p>
    <w:p w:rsidR="005B7A8F" w:rsidRDefault="005B7A8F" w:rsidP="005B7A8F">
      <w:pPr>
        <w:spacing w:line="440" w:lineRule="exact"/>
        <w:rPr>
          <w:sz w:val="24"/>
        </w:rPr>
      </w:pPr>
      <w:r>
        <w:rPr>
          <w:sz w:val="24"/>
        </w:rPr>
        <w:t xml:space="preserve"> 1.</w:t>
      </w:r>
      <w:r>
        <w:rPr>
          <w:rFonts w:hint="eastAsia"/>
          <w:sz w:val="24"/>
        </w:rPr>
        <w:t>课题负责人（签章）要</w:t>
      </w:r>
      <w:r>
        <w:rPr>
          <w:rFonts w:hint="eastAsia"/>
          <w:b/>
          <w:sz w:val="24"/>
        </w:rPr>
        <w:t>手写</w:t>
      </w:r>
    </w:p>
    <w:p w:rsidR="005B7A8F" w:rsidRDefault="005B7A8F" w:rsidP="005B7A8F">
      <w:pPr>
        <w:spacing w:line="440" w:lineRule="exact"/>
        <w:rPr>
          <w:sz w:val="24"/>
        </w:rPr>
      </w:pPr>
      <w:r>
        <w:rPr>
          <w:sz w:val="24"/>
        </w:rPr>
        <w:t xml:space="preserve"> 2.</w:t>
      </w:r>
      <w:r>
        <w:rPr>
          <w:rFonts w:hint="eastAsia"/>
          <w:sz w:val="24"/>
        </w:rPr>
        <w:t>日期填“</w:t>
      </w:r>
      <w:r>
        <w:rPr>
          <w:sz w:val="24"/>
        </w:rPr>
        <w:t>201</w:t>
      </w:r>
      <w:r w:rsidR="00654E6E">
        <w:rPr>
          <w:rFonts w:hint="eastAsia"/>
          <w:sz w:val="24"/>
        </w:rPr>
        <w:t>9</w:t>
      </w:r>
      <w:r>
        <w:rPr>
          <w:rFonts w:hint="eastAsia"/>
          <w:sz w:val="24"/>
        </w:rPr>
        <w:t>年</w:t>
      </w:r>
      <w:r>
        <w:rPr>
          <w:sz w:val="24"/>
        </w:rPr>
        <w:t>2</w:t>
      </w:r>
      <w:r>
        <w:rPr>
          <w:rFonts w:hint="eastAsia"/>
          <w:sz w:val="24"/>
        </w:rPr>
        <w:t>月</w:t>
      </w:r>
      <w:r>
        <w:rPr>
          <w:rFonts w:hint="eastAsia"/>
          <w:sz w:val="24"/>
        </w:rPr>
        <w:t>23</w:t>
      </w:r>
      <w:r>
        <w:rPr>
          <w:rFonts w:hint="eastAsia"/>
          <w:sz w:val="24"/>
        </w:rPr>
        <w:t>日”</w:t>
      </w:r>
    </w:p>
    <w:p w:rsidR="005B7A8F" w:rsidRDefault="005B7A8F" w:rsidP="005B7A8F">
      <w:pPr>
        <w:spacing w:line="440" w:lineRule="exact"/>
        <w:rPr>
          <w:sz w:val="24"/>
        </w:rPr>
      </w:pPr>
      <w:r>
        <w:rPr>
          <w:rFonts w:hint="eastAsia"/>
          <w:sz w:val="24"/>
        </w:rPr>
        <w:t>三、第</w:t>
      </w:r>
      <w:r>
        <w:rPr>
          <w:sz w:val="24"/>
        </w:rPr>
        <w:t>4</w:t>
      </w:r>
      <w:r>
        <w:rPr>
          <w:rFonts w:hint="eastAsia"/>
          <w:sz w:val="24"/>
        </w:rPr>
        <w:t>页数据表</w:t>
      </w:r>
    </w:p>
    <w:p w:rsidR="006F0893" w:rsidRDefault="005B7A8F" w:rsidP="005B7A8F">
      <w:pPr>
        <w:spacing w:line="440" w:lineRule="exact"/>
        <w:rPr>
          <w:rFonts w:hint="eastAsia"/>
          <w:sz w:val="24"/>
        </w:rPr>
      </w:pPr>
      <w:r>
        <w:rPr>
          <w:sz w:val="24"/>
        </w:rPr>
        <w:t xml:space="preserve"> </w:t>
      </w:r>
      <w:r w:rsidR="006F0893">
        <w:rPr>
          <w:rFonts w:hint="eastAsia"/>
          <w:sz w:val="24"/>
        </w:rPr>
        <w:t>1.</w:t>
      </w:r>
      <w:r w:rsidR="006F0893">
        <w:rPr>
          <w:rFonts w:hint="eastAsia"/>
          <w:sz w:val="24"/>
        </w:rPr>
        <w:t>主题词最多不超过</w:t>
      </w:r>
      <w:r w:rsidR="006F0893">
        <w:rPr>
          <w:rFonts w:hint="eastAsia"/>
          <w:sz w:val="24"/>
        </w:rPr>
        <w:t>3</w:t>
      </w:r>
      <w:r w:rsidR="006F0893">
        <w:rPr>
          <w:rFonts w:hint="eastAsia"/>
          <w:sz w:val="24"/>
        </w:rPr>
        <w:t>个，词与词之间空一格。</w:t>
      </w:r>
    </w:p>
    <w:p w:rsidR="005B7A8F" w:rsidRDefault="006F0893" w:rsidP="006F0893">
      <w:pPr>
        <w:spacing w:line="440" w:lineRule="exact"/>
        <w:ind w:firstLineChars="50" w:firstLine="120"/>
        <w:rPr>
          <w:sz w:val="24"/>
        </w:rPr>
      </w:pPr>
      <w:r>
        <w:rPr>
          <w:rFonts w:hint="eastAsia"/>
          <w:sz w:val="24"/>
        </w:rPr>
        <w:t>2</w:t>
      </w:r>
      <w:r w:rsidR="005B7A8F">
        <w:rPr>
          <w:sz w:val="24"/>
        </w:rPr>
        <w:t>.</w:t>
      </w:r>
      <w:r w:rsidR="005B7A8F">
        <w:rPr>
          <w:rFonts w:hint="eastAsia"/>
          <w:sz w:val="24"/>
        </w:rPr>
        <w:t>学科分类</w:t>
      </w:r>
      <w:r w:rsidR="005B7A8F">
        <w:rPr>
          <w:rFonts w:hint="eastAsia"/>
          <w:b/>
          <w:sz w:val="24"/>
        </w:rPr>
        <w:t>填二级学科</w:t>
      </w:r>
      <w:r w:rsidR="005B7A8F">
        <w:rPr>
          <w:rFonts w:hint="eastAsia"/>
          <w:sz w:val="24"/>
        </w:rPr>
        <w:t>（见代码表），如：中国古代史、农业经济学</w:t>
      </w:r>
    </w:p>
    <w:p w:rsidR="005B7A8F" w:rsidRDefault="005B7A8F" w:rsidP="005B7A8F">
      <w:pPr>
        <w:spacing w:line="440" w:lineRule="exact"/>
        <w:rPr>
          <w:sz w:val="24"/>
        </w:rPr>
      </w:pPr>
      <w:r>
        <w:rPr>
          <w:sz w:val="24"/>
        </w:rPr>
        <w:t xml:space="preserve"> </w:t>
      </w:r>
      <w:r w:rsidR="006F0893">
        <w:rPr>
          <w:rFonts w:hint="eastAsia"/>
          <w:sz w:val="24"/>
        </w:rPr>
        <w:t>3</w:t>
      </w:r>
      <w:r>
        <w:rPr>
          <w:sz w:val="24"/>
        </w:rPr>
        <w:t>.</w:t>
      </w:r>
      <w:r>
        <w:rPr>
          <w:rFonts w:hint="eastAsia"/>
          <w:sz w:val="24"/>
        </w:rPr>
        <w:t>课题组成员建议</w:t>
      </w:r>
      <w:r>
        <w:rPr>
          <w:sz w:val="24"/>
        </w:rPr>
        <w:t>3</w:t>
      </w:r>
      <w:r>
        <w:rPr>
          <w:rFonts w:hint="eastAsia"/>
          <w:sz w:val="24"/>
        </w:rPr>
        <w:t>人以上（</w:t>
      </w:r>
      <w:r w:rsidRPr="00BA7350">
        <w:rPr>
          <w:rFonts w:hint="eastAsia"/>
          <w:b/>
          <w:sz w:val="24"/>
        </w:rPr>
        <w:t>青年课题主持人及参加者均为</w:t>
      </w:r>
      <w:r w:rsidRPr="00BA7350">
        <w:rPr>
          <w:b/>
          <w:sz w:val="24"/>
        </w:rPr>
        <w:t>198</w:t>
      </w:r>
      <w:r w:rsidR="00654E6E">
        <w:rPr>
          <w:rFonts w:hint="eastAsia"/>
          <w:b/>
          <w:sz w:val="24"/>
        </w:rPr>
        <w:t>4</w:t>
      </w:r>
      <w:r w:rsidRPr="00BA7350">
        <w:rPr>
          <w:rFonts w:hint="eastAsia"/>
          <w:b/>
          <w:sz w:val="24"/>
        </w:rPr>
        <w:t>年</w:t>
      </w:r>
      <w:r w:rsidRPr="00BA7350">
        <w:rPr>
          <w:b/>
          <w:sz w:val="24"/>
        </w:rPr>
        <w:t>3</w:t>
      </w:r>
      <w:r w:rsidRPr="00BA7350">
        <w:rPr>
          <w:rFonts w:hint="eastAsia"/>
          <w:b/>
          <w:sz w:val="24"/>
        </w:rPr>
        <w:t>月</w:t>
      </w:r>
      <w:r w:rsidR="00BA7350" w:rsidRPr="00BA7350">
        <w:rPr>
          <w:rFonts w:hint="eastAsia"/>
          <w:b/>
          <w:sz w:val="24"/>
        </w:rPr>
        <w:t>5</w:t>
      </w:r>
      <w:r w:rsidRPr="00BA7350">
        <w:rPr>
          <w:rFonts w:hint="eastAsia"/>
          <w:b/>
          <w:sz w:val="24"/>
        </w:rPr>
        <w:t>日后</w:t>
      </w:r>
      <w:r>
        <w:rPr>
          <w:rFonts w:hint="eastAsia"/>
          <w:sz w:val="24"/>
        </w:rPr>
        <w:t>）</w:t>
      </w:r>
    </w:p>
    <w:p w:rsidR="005B7A8F" w:rsidRDefault="005B7A8F" w:rsidP="005B7A8F">
      <w:pPr>
        <w:spacing w:line="440" w:lineRule="exact"/>
        <w:rPr>
          <w:sz w:val="24"/>
        </w:rPr>
      </w:pPr>
      <w:r>
        <w:rPr>
          <w:sz w:val="24"/>
        </w:rPr>
        <w:t xml:space="preserve"> </w:t>
      </w:r>
      <w:r w:rsidR="006F0893">
        <w:rPr>
          <w:rFonts w:hint="eastAsia"/>
          <w:sz w:val="24"/>
        </w:rPr>
        <w:t>4</w:t>
      </w:r>
      <w:r>
        <w:rPr>
          <w:sz w:val="24"/>
        </w:rPr>
        <w:t>.</w:t>
      </w:r>
      <w:r>
        <w:rPr>
          <w:rFonts w:hint="eastAsia"/>
          <w:sz w:val="24"/>
        </w:rPr>
        <w:t>工作单位填到二级单位，</w:t>
      </w:r>
      <w:r>
        <w:rPr>
          <w:rFonts w:hint="eastAsia"/>
          <w:b/>
          <w:sz w:val="24"/>
        </w:rPr>
        <w:t>要求全称，</w:t>
      </w:r>
      <w:r>
        <w:rPr>
          <w:rFonts w:hint="eastAsia"/>
          <w:sz w:val="24"/>
        </w:rPr>
        <w:t>如：安徽省社会科学院法学研究所</w:t>
      </w:r>
    </w:p>
    <w:p w:rsidR="005B7A8F" w:rsidRDefault="005B7A8F" w:rsidP="005B7A8F">
      <w:pPr>
        <w:spacing w:line="440" w:lineRule="exact"/>
        <w:rPr>
          <w:sz w:val="24"/>
        </w:rPr>
      </w:pPr>
      <w:r>
        <w:rPr>
          <w:sz w:val="24"/>
        </w:rPr>
        <w:t xml:space="preserve"> </w:t>
      </w:r>
      <w:r w:rsidR="006F0893">
        <w:rPr>
          <w:rFonts w:hint="eastAsia"/>
          <w:sz w:val="24"/>
        </w:rPr>
        <w:t>5</w:t>
      </w:r>
      <w:r>
        <w:rPr>
          <w:sz w:val="24"/>
        </w:rPr>
        <w:t>.</w:t>
      </w:r>
      <w:r>
        <w:rPr>
          <w:rFonts w:hint="eastAsia"/>
          <w:sz w:val="24"/>
        </w:rPr>
        <w:t>预期成果建议只填写</w:t>
      </w:r>
      <w:r>
        <w:rPr>
          <w:sz w:val="24"/>
        </w:rPr>
        <w:t>1</w:t>
      </w:r>
      <w:r>
        <w:rPr>
          <w:rFonts w:hint="eastAsia"/>
          <w:sz w:val="24"/>
        </w:rPr>
        <w:t>项，若预期成果为研究报告建议字数在</w:t>
      </w:r>
      <w:r>
        <w:rPr>
          <w:sz w:val="24"/>
        </w:rPr>
        <w:t>8</w:t>
      </w:r>
      <w:r>
        <w:rPr>
          <w:rFonts w:hint="eastAsia"/>
          <w:sz w:val="24"/>
        </w:rPr>
        <w:t>万字以上</w:t>
      </w:r>
    </w:p>
    <w:p w:rsidR="005B7A8F" w:rsidRDefault="005B7A8F" w:rsidP="005B7A8F">
      <w:pPr>
        <w:spacing w:line="440" w:lineRule="exact"/>
        <w:rPr>
          <w:sz w:val="24"/>
        </w:rPr>
      </w:pPr>
      <w:r>
        <w:rPr>
          <w:sz w:val="24"/>
        </w:rPr>
        <w:t xml:space="preserve"> </w:t>
      </w:r>
      <w:r w:rsidR="006F0893">
        <w:rPr>
          <w:rFonts w:hint="eastAsia"/>
          <w:sz w:val="24"/>
        </w:rPr>
        <w:t>6</w:t>
      </w:r>
      <w:r>
        <w:rPr>
          <w:sz w:val="24"/>
        </w:rPr>
        <w:t>.</w:t>
      </w:r>
      <w:r>
        <w:rPr>
          <w:rFonts w:hint="eastAsia"/>
          <w:sz w:val="24"/>
        </w:rPr>
        <w:t>字数单位为“</w:t>
      </w:r>
      <w:r>
        <w:rPr>
          <w:rFonts w:hint="eastAsia"/>
          <w:b/>
          <w:sz w:val="24"/>
        </w:rPr>
        <w:t>千字</w:t>
      </w:r>
      <w:r>
        <w:rPr>
          <w:rFonts w:hint="eastAsia"/>
          <w:sz w:val="24"/>
        </w:rPr>
        <w:t>”</w:t>
      </w:r>
    </w:p>
    <w:p w:rsidR="005B7A8F" w:rsidRDefault="005B7A8F" w:rsidP="005B7A8F">
      <w:pPr>
        <w:spacing w:line="440" w:lineRule="exact"/>
        <w:rPr>
          <w:sz w:val="24"/>
        </w:rPr>
      </w:pPr>
      <w:r>
        <w:rPr>
          <w:rFonts w:hint="eastAsia"/>
          <w:sz w:val="24"/>
        </w:rPr>
        <w:t>四、课题设计论证部分</w:t>
      </w:r>
    </w:p>
    <w:p w:rsidR="005B7A8F" w:rsidRDefault="005B7A8F" w:rsidP="005B7A8F">
      <w:pPr>
        <w:spacing w:line="440" w:lineRule="exact"/>
        <w:ind w:firstLineChars="50" w:firstLine="120"/>
        <w:rPr>
          <w:b/>
          <w:sz w:val="24"/>
        </w:rPr>
      </w:pPr>
      <w:r>
        <w:rPr>
          <w:rFonts w:hint="eastAsia"/>
          <w:b/>
          <w:sz w:val="24"/>
        </w:rPr>
        <w:t>内容与去年基本相同，不超过</w:t>
      </w:r>
      <w:r>
        <w:rPr>
          <w:b/>
          <w:sz w:val="24"/>
        </w:rPr>
        <w:t>7000</w:t>
      </w:r>
      <w:r>
        <w:rPr>
          <w:rFonts w:hint="eastAsia"/>
          <w:b/>
          <w:sz w:val="24"/>
        </w:rPr>
        <w:t>字</w:t>
      </w:r>
    </w:p>
    <w:p w:rsidR="005B7A8F" w:rsidRDefault="005B7A8F" w:rsidP="005B7A8F">
      <w:pPr>
        <w:spacing w:line="440" w:lineRule="exact"/>
        <w:rPr>
          <w:sz w:val="24"/>
        </w:rPr>
      </w:pPr>
      <w:r>
        <w:rPr>
          <w:rFonts w:hint="eastAsia"/>
          <w:sz w:val="24"/>
        </w:rPr>
        <w:t>五、经费概算</w:t>
      </w:r>
    </w:p>
    <w:p w:rsidR="005B7A8F" w:rsidRDefault="005B7A8F" w:rsidP="005B7A8F">
      <w:pPr>
        <w:spacing w:line="440" w:lineRule="exact"/>
        <w:ind w:firstLineChars="49" w:firstLine="118"/>
        <w:rPr>
          <w:b/>
          <w:sz w:val="24"/>
        </w:rPr>
      </w:pPr>
      <w:r>
        <w:rPr>
          <w:rFonts w:hint="eastAsia"/>
          <w:b/>
          <w:sz w:val="24"/>
        </w:rPr>
        <w:t>注意金额是“万元”</w:t>
      </w:r>
    </w:p>
    <w:p w:rsidR="005B7A8F" w:rsidRDefault="005B7A8F" w:rsidP="005B7A8F">
      <w:pPr>
        <w:spacing w:line="440" w:lineRule="exact"/>
        <w:rPr>
          <w:sz w:val="24"/>
        </w:rPr>
      </w:pPr>
      <w:r>
        <w:rPr>
          <w:sz w:val="24"/>
        </w:rPr>
        <w:t xml:space="preserve"> 1.</w:t>
      </w:r>
      <w:r>
        <w:rPr>
          <w:rFonts w:hint="eastAsia"/>
          <w:sz w:val="24"/>
        </w:rPr>
        <w:t>直接费用按资助总额的</w:t>
      </w:r>
      <w:r>
        <w:rPr>
          <w:sz w:val="24"/>
        </w:rPr>
        <w:t>70%</w:t>
      </w:r>
      <w:r>
        <w:rPr>
          <w:rFonts w:hint="eastAsia"/>
          <w:sz w:val="24"/>
        </w:rPr>
        <w:t>预算</w:t>
      </w:r>
    </w:p>
    <w:p w:rsidR="005B7A8F" w:rsidRDefault="005B7A8F" w:rsidP="005B7A8F">
      <w:pPr>
        <w:spacing w:line="440" w:lineRule="exact"/>
        <w:rPr>
          <w:sz w:val="24"/>
        </w:rPr>
      </w:pPr>
      <w:r>
        <w:rPr>
          <w:sz w:val="24"/>
        </w:rPr>
        <w:t xml:space="preserve"> 2.</w:t>
      </w:r>
      <w:r>
        <w:rPr>
          <w:rFonts w:hint="eastAsia"/>
          <w:sz w:val="24"/>
        </w:rPr>
        <w:t>间接费用为资助总额的</w:t>
      </w:r>
      <w:r>
        <w:rPr>
          <w:sz w:val="24"/>
        </w:rPr>
        <w:t>30%</w:t>
      </w:r>
    </w:p>
    <w:p w:rsidR="005B7A8F" w:rsidRDefault="005B7A8F" w:rsidP="005B7A8F">
      <w:pPr>
        <w:spacing w:line="440" w:lineRule="exact"/>
        <w:rPr>
          <w:sz w:val="24"/>
        </w:rPr>
      </w:pPr>
      <w:r>
        <w:rPr>
          <w:rFonts w:hint="eastAsia"/>
          <w:sz w:val="24"/>
        </w:rPr>
        <w:t>六、课题负责人所在单位审核意见</w:t>
      </w:r>
    </w:p>
    <w:p w:rsidR="005B7A8F" w:rsidRDefault="005B7A8F" w:rsidP="005B7A8F">
      <w:pPr>
        <w:spacing w:line="440" w:lineRule="exact"/>
        <w:rPr>
          <w:sz w:val="24"/>
        </w:rPr>
      </w:pPr>
      <w:r>
        <w:rPr>
          <w:sz w:val="24"/>
        </w:rPr>
        <w:t xml:space="preserve"> 1.</w:t>
      </w:r>
      <w:r>
        <w:rPr>
          <w:rFonts w:hint="eastAsia"/>
          <w:sz w:val="24"/>
        </w:rPr>
        <w:t>请填写</w:t>
      </w:r>
    </w:p>
    <w:p w:rsidR="005B7A8F" w:rsidRDefault="005B7A8F" w:rsidP="005B7A8F">
      <w:pPr>
        <w:spacing w:line="440" w:lineRule="exact"/>
        <w:ind w:firstLineChars="200" w:firstLine="420"/>
      </w:pPr>
      <w:r>
        <w:rPr>
          <w:rFonts w:hint="eastAsia"/>
        </w:rPr>
        <w:t>申请书所填写的内容属实；该课题负责人及参加者的政治和业务素质适合承担本课题的研究工作；我院能提供完成本课题所需的时间和条件；我院科研管理和财务部门同意承担本项目的管理任务和信誉保证。</w:t>
      </w:r>
    </w:p>
    <w:p w:rsidR="005B7A8F" w:rsidRDefault="005B7A8F" w:rsidP="005B7A8F">
      <w:pPr>
        <w:spacing w:line="440" w:lineRule="exact"/>
        <w:rPr>
          <w:sz w:val="24"/>
        </w:rPr>
      </w:pPr>
      <w:r>
        <w:rPr>
          <w:sz w:val="24"/>
        </w:rPr>
        <w:t xml:space="preserve"> 2.</w:t>
      </w:r>
      <w:r>
        <w:rPr>
          <w:rFonts w:hint="eastAsia"/>
          <w:sz w:val="24"/>
        </w:rPr>
        <w:t>科研管理部门、单位公章下的日期一律填“</w:t>
      </w:r>
      <w:r>
        <w:rPr>
          <w:sz w:val="24"/>
        </w:rPr>
        <w:t>201</w:t>
      </w:r>
      <w:r w:rsidR="00654E6E">
        <w:rPr>
          <w:rFonts w:hint="eastAsia"/>
          <w:sz w:val="24"/>
        </w:rPr>
        <w:t>9</w:t>
      </w:r>
      <w:r>
        <w:rPr>
          <w:rFonts w:hint="eastAsia"/>
          <w:sz w:val="24"/>
        </w:rPr>
        <w:t>年</w:t>
      </w:r>
      <w:r>
        <w:rPr>
          <w:sz w:val="24"/>
        </w:rPr>
        <w:t>2</w:t>
      </w:r>
      <w:r>
        <w:rPr>
          <w:rFonts w:hint="eastAsia"/>
          <w:sz w:val="24"/>
        </w:rPr>
        <w:t>月</w:t>
      </w:r>
      <w:r>
        <w:rPr>
          <w:rFonts w:hint="eastAsia"/>
          <w:sz w:val="24"/>
        </w:rPr>
        <w:t>23</w:t>
      </w:r>
      <w:r>
        <w:rPr>
          <w:rFonts w:hint="eastAsia"/>
          <w:sz w:val="24"/>
        </w:rPr>
        <w:t>日”</w:t>
      </w:r>
    </w:p>
    <w:p w:rsidR="005B7A8F" w:rsidRDefault="005B7A8F" w:rsidP="005B7A8F">
      <w:pPr>
        <w:spacing w:line="440" w:lineRule="exact"/>
        <w:rPr>
          <w:sz w:val="24"/>
        </w:rPr>
      </w:pPr>
      <w:r>
        <w:rPr>
          <w:rFonts w:hint="eastAsia"/>
          <w:sz w:val="24"/>
        </w:rPr>
        <w:t>七、各省…审核意见</w:t>
      </w:r>
    </w:p>
    <w:p w:rsidR="005B7A8F" w:rsidRDefault="005B7A8F" w:rsidP="005B7A8F">
      <w:pPr>
        <w:spacing w:line="440" w:lineRule="exact"/>
        <w:rPr>
          <w:sz w:val="24"/>
        </w:rPr>
      </w:pPr>
      <w:r>
        <w:rPr>
          <w:sz w:val="24"/>
        </w:rPr>
        <w:t xml:space="preserve"> </w:t>
      </w:r>
      <w:r>
        <w:rPr>
          <w:rFonts w:hint="eastAsia"/>
          <w:sz w:val="24"/>
        </w:rPr>
        <w:t>一律填“审查合格，同意申报。”日期一律填“</w:t>
      </w:r>
      <w:r>
        <w:rPr>
          <w:sz w:val="24"/>
        </w:rPr>
        <w:t>201</w:t>
      </w:r>
      <w:r w:rsidR="00654E6E">
        <w:rPr>
          <w:rFonts w:hint="eastAsia"/>
          <w:sz w:val="24"/>
        </w:rPr>
        <w:t>9</w:t>
      </w:r>
      <w:r>
        <w:rPr>
          <w:rFonts w:hint="eastAsia"/>
          <w:sz w:val="24"/>
        </w:rPr>
        <w:t>年</w:t>
      </w:r>
      <w:r>
        <w:rPr>
          <w:sz w:val="24"/>
        </w:rPr>
        <w:t>3</w:t>
      </w:r>
      <w:r>
        <w:rPr>
          <w:rFonts w:hint="eastAsia"/>
          <w:sz w:val="24"/>
        </w:rPr>
        <w:t>月</w:t>
      </w:r>
      <w:r>
        <w:rPr>
          <w:sz w:val="24"/>
        </w:rPr>
        <w:t>1</w:t>
      </w:r>
      <w:r>
        <w:rPr>
          <w:rFonts w:hint="eastAsia"/>
          <w:sz w:val="24"/>
        </w:rPr>
        <w:t>日”</w:t>
      </w:r>
    </w:p>
    <w:p w:rsidR="00BC24F0" w:rsidRDefault="00BC24F0" w:rsidP="005B7A8F">
      <w:pPr>
        <w:rPr>
          <w:b/>
          <w:sz w:val="24"/>
        </w:rPr>
      </w:pPr>
    </w:p>
    <w:p w:rsidR="003E76FC" w:rsidRPr="005B7A8F" w:rsidRDefault="00BC24F0">
      <w:r>
        <w:rPr>
          <w:rFonts w:hint="eastAsia"/>
          <w:b/>
          <w:sz w:val="24"/>
        </w:rPr>
        <w:t>《</w:t>
      </w:r>
      <w:r w:rsidR="005B7A8F">
        <w:rPr>
          <w:rFonts w:hint="eastAsia"/>
          <w:b/>
          <w:sz w:val="24"/>
        </w:rPr>
        <w:t>活页</w:t>
      </w:r>
      <w:r>
        <w:rPr>
          <w:rFonts w:hint="eastAsia"/>
          <w:b/>
          <w:sz w:val="24"/>
        </w:rPr>
        <w:t>》</w:t>
      </w:r>
      <w:r w:rsidR="005B7A8F">
        <w:rPr>
          <w:rFonts w:hint="eastAsia"/>
          <w:b/>
          <w:sz w:val="24"/>
        </w:rPr>
        <w:t>千万注意不要透露个人信息</w:t>
      </w:r>
      <w:r w:rsidR="00CC5B91" w:rsidRPr="00CC5B91">
        <w:rPr>
          <w:rFonts w:hint="eastAsia"/>
          <w:b/>
          <w:sz w:val="24"/>
        </w:rPr>
        <w:t>或相关背景资料</w:t>
      </w:r>
      <w:r w:rsidR="00CC5B91">
        <w:rPr>
          <w:rFonts w:hint="eastAsia"/>
          <w:b/>
          <w:sz w:val="24"/>
        </w:rPr>
        <w:t>，第一页需要填写课题名称</w:t>
      </w:r>
      <w:r w:rsidR="005B7A8F">
        <w:rPr>
          <w:rFonts w:hint="eastAsia"/>
          <w:b/>
          <w:sz w:val="24"/>
        </w:rPr>
        <w:t>。</w:t>
      </w:r>
    </w:p>
    <w:sectPr w:rsidR="003E76FC" w:rsidRPr="005B7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C8" w:rsidRDefault="003523C8" w:rsidP="002C69A7">
      <w:r>
        <w:separator/>
      </w:r>
    </w:p>
  </w:endnote>
  <w:endnote w:type="continuationSeparator" w:id="0">
    <w:p w:rsidR="003523C8" w:rsidRDefault="003523C8" w:rsidP="002C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C8" w:rsidRDefault="003523C8" w:rsidP="002C69A7">
      <w:r>
        <w:separator/>
      </w:r>
    </w:p>
  </w:footnote>
  <w:footnote w:type="continuationSeparator" w:id="0">
    <w:p w:rsidR="003523C8" w:rsidRDefault="003523C8" w:rsidP="002C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8F"/>
    <w:rsid w:val="0000083B"/>
    <w:rsid w:val="00004A6E"/>
    <w:rsid w:val="00010510"/>
    <w:rsid w:val="0001539F"/>
    <w:rsid w:val="00017BF3"/>
    <w:rsid w:val="0003624D"/>
    <w:rsid w:val="00044A07"/>
    <w:rsid w:val="00045C3A"/>
    <w:rsid w:val="00052545"/>
    <w:rsid w:val="00053F66"/>
    <w:rsid w:val="0005590E"/>
    <w:rsid w:val="00064A2C"/>
    <w:rsid w:val="0007342A"/>
    <w:rsid w:val="00073A8C"/>
    <w:rsid w:val="00074C4F"/>
    <w:rsid w:val="000772E2"/>
    <w:rsid w:val="000777EF"/>
    <w:rsid w:val="00085E5A"/>
    <w:rsid w:val="000A059B"/>
    <w:rsid w:val="000A2307"/>
    <w:rsid w:val="000C11BD"/>
    <w:rsid w:val="000C4A7D"/>
    <w:rsid w:val="000D04FA"/>
    <w:rsid w:val="000D0D5B"/>
    <w:rsid w:val="000D1CEC"/>
    <w:rsid w:val="000D3EF2"/>
    <w:rsid w:val="000E0C18"/>
    <w:rsid w:val="000E4138"/>
    <w:rsid w:val="0010195E"/>
    <w:rsid w:val="00105951"/>
    <w:rsid w:val="00105F95"/>
    <w:rsid w:val="00112211"/>
    <w:rsid w:val="00114B94"/>
    <w:rsid w:val="001238E1"/>
    <w:rsid w:val="00126419"/>
    <w:rsid w:val="001302E0"/>
    <w:rsid w:val="0013081A"/>
    <w:rsid w:val="00132340"/>
    <w:rsid w:val="001466BE"/>
    <w:rsid w:val="00147BE5"/>
    <w:rsid w:val="00154004"/>
    <w:rsid w:val="00155B91"/>
    <w:rsid w:val="001640E6"/>
    <w:rsid w:val="00164638"/>
    <w:rsid w:val="00172A1F"/>
    <w:rsid w:val="0017398C"/>
    <w:rsid w:val="00177D3A"/>
    <w:rsid w:val="0019782D"/>
    <w:rsid w:val="001A29F0"/>
    <w:rsid w:val="001A5524"/>
    <w:rsid w:val="001B265B"/>
    <w:rsid w:val="001B48B8"/>
    <w:rsid w:val="001B4B76"/>
    <w:rsid w:val="001C438F"/>
    <w:rsid w:val="001C6117"/>
    <w:rsid w:val="001C761A"/>
    <w:rsid w:val="001D0546"/>
    <w:rsid w:val="001D1477"/>
    <w:rsid w:val="001D4E5A"/>
    <w:rsid w:val="001D5C23"/>
    <w:rsid w:val="001D5EB0"/>
    <w:rsid w:val="001E0AAB"/>
    <w:rsid w:val="001E1957"/>
    <w:rsid w:val="001F375E"/>
    <w:rsid w:val="001F59C3"/>
    <w:rsid w:val="002004D1"/>
    <w:rsid w:val="00200AF1"/>
    <w:rsid w:val="002020D2"/>
    <w:rsid w:val="00205CD2"/>
    <w:rsid w:val="00212105"/>
    <w:rsid w:val="002202F5"/>
    <w:rsid w:val="00221F26"/>
    <w:rsid w:val="0022339D"/>
    <w:rsid w:val="00240B81"/>
    <w:rsid w:val="0024124D"/>
    <w:rsid w:val="00241895"/>
    <w:rsid w:val="002435AD"/>
    <w:rsid w:val="00243BD0"/>
    <w:rsid w:val="00250FAE"/>
    <w:rsid w:val="00254A87"/>
    <w:rsid w:val="002732DF"/>
    <w:rsid w:val="00273B4A"/>
    <w:rsid w:val="002757D4"/>
    <w:rsid w:val="00276F90"/>
    <w:rsid w:val="002831D8"/>
    <w:rsid w:val="00287362"/>
    <w:rsid w:val="002967D4"/>
    <w:rsid w:val="00296ABA"/>
    <w:rsid w:val="002973BA"/>
    <w:rsid w:val="002A22B1"/>
    <w:rsid w:val="002A3373"/>
    <w:rsid w:val="002A3D35"/>
    <w:rsid w:val="002A4CE3"/>
    <w:rsid w:val="002B1675"/>
    <w:rsid w:val="002C169B"/>
    <w:rsid w:val="002C17A9"/>
    <w:rsid w:val="002C69A7"/>
    <w:rsid w:val="002C7CCE"/>
    <w:rsid w:val="002D4A7D"/>
    <w:rsid w:val="002D59B2"/>
    <w:rsid w:val="002D77C3"/>
    <w:rsid w:val="002E059E"/>
    <w:rsid w:val="002E2555"/>
    <w:rsid w:val="002E46B5"/>
    <w:rsid w:val="002E5797"/>
    <w:rsid w:val="002E732F"/>
    <w:rsid w:val="002F2E58"/>
    <w:rsid w:val="002F6A5B"/>
    <w:rsid w:val="002F6F7F"/>
    <w:rsid w:val="002F71B7"/>
    <w:rsid w:val="00306072"/>
    <w:rsid w:val="0031180C"/>
    <w:rsid w:val="00315915"/>
    <w:rsid w:val="003201A1"/>
    <w:rsid w:val="003209B2"/>
    <w:rsid w:val="00322B42"/>
    <w:rsid w:val="00325624"/>
    <w:rsid w:val="0032684C"/>
    <w:rsid w:val="00327849"/>
    <w:rsid w:val="00330C80"/>
    <w:rsid w:val="003331A9"/>
    <w:rsid w:val="00335BA4"/>
    <w:rsid w:val="00340177"/>
    <w:rsid w:val="0034248E"/>
    <w:rsid w:val="00347806"/>
    <w:rsid w:val="00347A2D"/>
    <w:rsid w:val="003523C8"/>
    <w:rsid w:val="00356BE2"/>
    <w:rsid w:val="00357140"/>
    <w:rsid w:val="00357A93"/>
    <w:rsid w:val="00370C74"/>
    <w:rsid w:val="00371980"/>
    <w:rsid w:val="0037500B"/>
    <w:rsid w:val="00376D7B"/>
    <w:rsid w:val="00381B72"/>
    <w:rsid w:val="00381EBB"/>
    <w:rsid w:val="00382C23"/>
    <w:rsid w:val="00390F65"/>
    <w:rsid w:val="0039354C"/>
    <w:rsid w:val="003B174E"/>
    <w:rsid w:val="003B1D72"/>
    <w:rsid w:val="003C3704"/>
    <w:rsid w:val="003C62EE"/>
    <w:rsid w:val="003C70C6"/>
    <w:rsid w:val="003D4598"/>
    <w:rsid w:val="003D7490"/>
    <w:rsid w:val="003E0DC9"/>
    <w:rsid w:val="003E5A88"/>
    <w:rsid w:val="003E74C3"/>
    <w:rsid w:val="003E76FC"/>
    <w:rsid w:val="003F39B7"/>
    <w:rsid w:val="003F517F"/>
    <w:rsid w:val="004034A0"/>
    <w:rsid w:val="0041109E"/>
    <w:rsid w:val="00412D3C"/>
    <w:rsid w:val="004132FF"/>
    <w:rsid w:val="00414C66"/>
    <w:rsid w:val="004212E6"/>
    <w:rsid w:val="004323A4"/>
    <w:rsid w:val="004356D7"/>
    <w:rsid w:val="004363E5"/>
    <w:rsid w:val="00443BFC"/>
    <w:rsid w:val="00445EDD"/>
    <w:rsid w:val="00453C8C"/>
    <w:rsid w:val="00454D63"/>
    <w:rsid w:val="0046229B"/>
    <w:rsid w:val="0047149E"/>
    <w:rsid w:val="00474285"/>
    <w:rsid w:val="0048562D"/>
    <w:rsid w:val="004861A9"/>
    <w:rsid w:val="0048650B"/>
    <w:rsid w:val="00487B84"/>
    <w:rsid w:val="0049024F"/>
    <w:rsid w:val="004947D4"/>
    <w:rsid w:val="00496747"/>
    <w:rsid w:val="004A3B5D"/>
    <w:rsid w:val="004B1069"/>
    <w:rsid w:val="004B15DC"/>
    <w:rsid w:val="004B2AB9"/>
    <w:rsid w:val="004B385F"/>
    <w:rsid w:val="004B7F31"/>
    <w:rsid w:val="004C1AE5"/>
    <w:rsid w:val="004C3576"/>
    <w:rsid w:val="004D23A4"/>
    <w:rsid w:val="004E49A4"/>
    <w:rsid w:val="004F0D31"/>
    <w:rsid w:val="004F1DBA"/>
    <w:rsid w:val="004F2CA8"/>
    <w:rsid w:val="004F5B95"/>
    <w:rsid w:val="004F5B9A"/>
    <w:rsid w:val="004F799D"/>
    <w:rsid w:val="00501A24"/>
    <w:rsid w:val="0050396D"/>
    <w:rsid w:val="00503CC4"/>
    <w:rsid w:val="005055F4"/>
    <w:rsid w:val="00510317"/>
    <w:rsid w:val="005129B0"/>
    <w:rsid w:val="00512BF0"/>
    <w:rsid w:val="00516326"/>
    <w:rsid w:val="00521344"/>
    <w:rsid w:val="00523C78"/>
    <w:rsid w:val="005255C4"/>
    <w:rsid w:val="00531B06"/>
    <w:rsid w:val="00534112"/>
    <w:rsid w:val="0053534E"/>
    <w:rsid w:val="00543F46"/>
    <w:rsid w:val="00545337"/>
    <w:rsid w:val="00547A5A"/>
    <w:rsid w:val="00551AC5"/>
    <w:rsid w:val="00553913"/>
    <w:rsid w:val="00557D8A"/>
    <w:rsid w:val="0056346E"/>
    <w:rsid w:val="0057682C"/>
    <w:rsid w:val="0058622E"/>
    <w:rsid w:val="00594980"/>
    <w:rsid w:val="00595EF6"/>
    <w:rsid w:val="00596294"/>
    <w:rsid w:val="005A06C0"/>
    <w:rsid w:val="005A55A2"/>
    <w:rsid w:val="005A595D"/>
    <w:rsid w:val="005B0257"/>
    <w:rsid w:val="005B3E29"/>
    <w:rsid w:val="005B52CF"/>
    <w:rsid w:val="005B7A8F"/>
    <w:rsid w:val="005C2387"/>
    <w:rsid w:val="005D0018"/>
    <w:rsid w:val="005D1050"/>
    <w:rsid w:val="005D278B"/>
    <w:rsid w:val="005D3979"/>
    <w:rsid w:val="005D6B4B"/>
    <w:rsid w:val="005E1301"/>
    <w:rsid w:val="005E2F3E"/>
    <w:rsid w:val="005E3610"/>
    <w:rsid w:val="005E38C4"/>
    <w:rsid w:val="005E4B84"/>
    <w:rsid w:val="005E5315"/>
    <w:rsid w:val="005E5C52"/>
    <w:rsid w:val="005E6C33"/>
    <w:rsid w:val="005F053D"/>
    <w:rsid w:val="005F121D"/>
    <w:rsid w:val="005F6698"/>
    <w:rsid w:val="005F74A4"/>
    <w:rsid w:val="00602199"/>
    <w:rsid w:val="006021C9"/>
    <w:rsid w:val="0060609F"/>
    <w:rsid w:val="006065B5"/>
    <w:rsid w:val="00607CB8"/>
    <w:rsid w:val="006100C9"/>
    <w:rsid w:val="006125C1"/>
    <w:rsid w:val="00626F24"/>
    <w:rsid w:val="00634853"/>
    <w:rsid w:val="00641743"/>
    <w:rsid w:val="00641C57"/>
    <w:rsid w:val="00644629"/>
    <w:rsid w:val="00645C97"/>
    <w:rsid w:val="00645DEB"/>
    <w:rsid w:val="00647111"/>
    <w:rsid w:val="00651E3F"/>
    <w:rsid w:val="00652B23"/>
    <w:rsid w:val="00654E6E"/>
    <w:rsid w:val="0066130F"/>
    <w:rsid w:val="006646D4"/>
    <w:rsid w:val="006670A9"/>
    <w:rsid w:val="0067575E"/>
    <w:rsid w:val="0067646C"/>
    <w:rsid w:val="006831DD"/>
    <w:rsid w:val="006840C2"/>
    <w:rsid w:val="006A0456"/>
    <w:rsid w:val="006A1CD3"/>
    <w:rsid w:val="006A7CAE"/>
    <w:rsid w:val="006B3904"/>
    <w:rsid w:val="006B7BB9"/>
    <w:rsid w:val="006C3E38"/>
    <w:rsid w:val="006C4C57"/>
    <w:rsid w:val="006C63C4"/>
    <w:rsid w:val="006D1597"/>
    <w:rsid w:val="006D24A7"/>
    <w:rsid w:val="006D4615"/>
    <w:rsid w:val="006D70A9"/>
    <w:rsid w:val="006D73DB"/>
    <w:rsid w:val="006E0D25"/>
    <w:rsid w:val="006E187E"/>
    <w:rsid w:val="006E23DF"/>
    <w:rsid w:val="006F074E"/>
    <w:rsid w:val="006F0893"/>
    <w:rsid w:val="006F5C1F"/>
    <w:rsid w:val="0070044E"/>
    <w:rsid w:val="007114B6"/>
    <w:rsid w:val="00715BD7"/>
    <w:rsid w:val="007208B6"/>
    <w:rsid w:val="00726D08"/>
    <w:rsid w:val="00732E22"/>
    <w:rsid w:val="00735FB2"/>
    <w:rsid w:val="007424F5"/>
    <w:rsid w:val="00744553"/>
    <w:rsid w:val="00746097"/>
    <w:rsid w:val="007467DD"/>
    <w:rsid w:val="00747C56"/>
    <w:rsid w:val="00750E29"/>
    <w:rsid w:val="00752AC5"/>
    <w:rsid w:val="00753396"/>
    <w:rsid w:val="0075430C"/>
    <w:rsid w:val="00761F6D"/>
    <w:rsid w:val="00767D66"/>
    <w:rsid w:val="007707C4"/>
    <w:rsid w:val="00771DEA"/>
    <w:rsid w:val="007856EC"/>
    <w:rsid w:val="00787F37"/>
    <w:rsid w:val="007A1F86"/>
    <w:rsid w:val="007A5EB5"/>
    <w:rsid w:val="007A61E2"/>
    <w:rsid w:val="007B5209"/>
    <w:rsid w:val="007B79E4"/>
    <w:rsid w:val="007C3433"/>
    <w:rsid w:val="007C467A"/>
    <w:rsid w:val="007C46A1"/>
    <w:rsid w:val="007C5F9A"/>
    <w:rsid w:val="007D01BD"/>
    <w:rsid w:val="007D0816"/>
    <w:rsid w:val="007D5535"/>
    <w:rsid w:val="007D750B"/>
    <w:rsid w:val="007E139C"/>
    <w:rsid w:val="007E1F5C"/>
    <w:rsid w:val="007E3812"/>
    <w:rsid w:val="007E5D4D"/>
    <w:rsid w:val="007F3844"/>
    <w:rsid w:val="007F7FE8"/>
    <w:rsid w:val="00801381"/>
    <w:rsid w:val="00803D2B"/>
    <w:rsid w:val="00806ADA"/>
    <w:rsid w:val="00811521"/>
    <w:rsid w:val="00811DC6"/>
    <w:rsid w:val="00813790"/>
    <w:rsid w:val="00824996"/>
    <w:rsid w:val="00835964"/>
    <w:rsid w:val="008360A7"/>
    <w:rsid w:val="0083693B"/>
    <w:rsid w:val="00836C0A"/>
    <w:rsid w:val="00846172"/>
    <w:rsid w:val="00847C8F"/>
    <w:rsid w:val="00850FAA"/>
    <w:rsid w:val="00854EA9"/>
    <w:rsid w:val="00865349"/>
    <w:rsid w:val="00865DAC"/>
    <w:rsid w:val="00877605"/>
    <w:rsid w:val="00887F9C"/>
    <w:rsid w:val="00897AC9"/>
    <w:rsid w:val="008C3239"/>
    <w:rsid w:val="008C3871"/>
    <w:rsid w:val="008C65DA"/>
    <w:rsid w:val="008D4FD8"/>
    <w:rsid w:val="008E1829"/>
    <w:rsid w:val="008F4DF3"/>
    <w:rsid w:val="009001FB"/>
    <w:rsid w:val="0090646B"/>
    <w:rsid w:val="00910265"/>
    <w:rsid w:val="00910AB4"/>
    <w:rsid w:val="00915146"/>
    <w:rsid w:val="00916F7E"/>
    <w:rsid w:val="00923429"/>
    <w:rsid w:val="00931BE6"/>
    <w:rsid w:val="00931ED0"/>
    <w:rsid w:val="00931FF8"/>
    <w:rsid w:val="009323F9"/>
    <w:rsid w:val="00935265"/>
    <w:rsid w:val="009364D1"/>
    <w:rsid w:val="0094098C"/>
    <w:rsid w:val="009515F8"/>
    <w:rsid w:val="00951B28"/>
    <w:rsid w:val="00953A52"/>
    <w:rsid w:val="00953F0B"/>
    <w:rsid w:val="009547BB"/>
    <w:rsid w:val="009567F8"/>
    <w:rsid w:val="00962857"/>
    <w:rsid w:val="0097021E"/>
    <w:rsid w:val="00971540"/>
    <w:rsid w:val="00975082"/>
    <w:rsid w:val="00976A6D"/>
    <w:rsid w:val="00977F62"/>
    <w:rsid w:val="00985D30"/>
    <w:rsid w:val="00993B60"/>
    <w:rsid w:val="009B1F18"/>
    <w:rsid w:val="009B333C"/>
    <w:rsid w:val="009C6179"/>
    <w:rsid w:val="009D7F9E"/>
    <w:rsid w:val="009E0527"/>
    <w:rsid w:val="009E1617"/>
    <w:rsid w:val="009E3DDA"/>
    <w:rsid w:val="009E41B6"/>
    <w:rsid w:val="009E7784"/>
    <w:rsid w:val="009F05E9"/>
    <w:rsid w:val="00A01245"/>
    <w:rsid w:val="00A06137"/>
    <w:rsid w:val="00A12A0D"/>
    <w:rsid w:val="00A24F9B"/>
    <w:rsid w:val="00A512CF"/>
    <w:rsid w:val="00A576B3"/>
    <w:rsid w:val="00A63D83"/>
    <w:rsid w:val="00A65E40"/>
    <w:rsid w:val="00A71B0D"/>
    <w:rsid w:val="00A73EB5"/>
    <w:rsid w:val="00A800BA"/>
    <w:rsid w:val="00A9198F"/>
    <w:rsid w:val="00A94312"/>
    <w:rsid w:val="00A94CE9"/>
    <w:rsid w:val="00A971A8"/>
    <w:rsid w:val="00A97458"/>
    <w:rsid w:val="00A97E80"/>
    <w:rsid w:val="00AA10F2"/>
    <w:rsid w:val="00AA1C37"/>
    <w:rsid w:val="00AA3319"/>
    <w:rsid w:val="00AA7B20"/>
    <w:rsid w:val="00AB20CE"/>
    <w:rsid w:val="00AD2254"/>
    <w:rsid w:val="00AD306A"/>
    <w:rsid w:val="00AD7CEB"/>
    <w:rsid w:val="00AE03A2"/>
    <w:rsid w:val="00AE144C"/>
    <w:rsid w:val="00AE543A"/>
    <w:rsid w:val="00AF0C48"/>
    <w:rsid w:val="00AF1F5E"/>
    <w:rsid w:val="00B12413"/>
    <w:rsid w:val="00B21125"/>
    <w:rsid w:val="00B21D07"/>
    <w:rsid w:val="00B252DF"/>
    <w:rsid w:val="00B27B11"/>
    <w:rsid w:val="00B37F60"/>
    <w:rsid w:val="00B47A49"/>
    <w:rsid w:val="00B50FE6"/>
    <w:rsid w:val="00B51711"/>
    <w:rsid w:val="00B5307E"/>
    <w:rsid w:val="00B56258"/>
    <w:rsid w:val="00B70CBF"/>
    <w:rsid w:val="00B7246C"/>
    <w:rsid w:val="00B76071"/>
    <w:rsid w:val="00B8154C"/>
    <w:rsid w:val="00B850BB"/>
    <w:rsid w:val="00B86C70"/>
    <w:rsid w:val="00B87208"/>
    <w:rsid w:val="00B94D7D"/>
    <w:rsid w:val="00BA1669"/>
    <w:rsid w:val="00BA37A8"/>
    <w:rsid w:val="00BA7350"/>
    <w:rsid w:val="00BB42A6"/>
    <w:rsid w:val="00BB6384"/>
    <w:rsid w:val="00BB6F17"/>
    <w:rsid w:val="00BB7CAF"/>
    <w:rsid w:val="00BB7ED6"/>
    <w:rsid w:val="00BC24F0"/>
    <w:rsid w:val="00BC3255"/>
    <w:rsid w:val="00BC38C3"/>
    <w:rsid w:val="00BD259B"/>
    <w:rsid w:val="00BD4AD9"/>
    <w:rsid w:val="00BD5687"/>
    <w:rsid w:val="00BD7D29"/>
    <w:rsid w:val="00BE07C7"/>
    <w:rsid w:val="00BE5349"/>
    <w:rsid w:val="00BE69AC"/>
    <w:rsid w:val="00BF27E4"/>
    <w:rsid w:val="00BF5583"/>
    <w:rsid w:val="00BF7831"/>
    <w:rsid w:val="00C000F8"/>
    <w:rsid w:val="00C03D61"/>
    <w:rsid w:val="00C04210"/>
    <w:rsid w:val="00C057BC"/>
    <w:rsid w:val="00C07B60"/>
    <w:rsid w:val="00C11F47"/>
    <w:rsid w:val="00C13A64"/>
    <w:rsid w:val="00C24587"/>
    <w:rsid w:val="00C25573"/>
    <w:rsid w:val="00C25CCD"/>
    <w:rsid w:val="00C25D3C"/>
    <w:rsid w:val="00C322D2"/>
    <w:rsid w:val="00C32924"/>
    <w:rsid w:val="00C42E86"/>
    <w:rsid w:val="00C4558A"/>
    <w:rsid w:val="00C45B6E"/>
    <w:rsid w:val="00C565CE"/>
    <w:rsid w:val="00C651ED"/>
    <w:rsid w:val="00C7449C"/>
    <w:rsid w:val="00C81213"/>
    <w:rsid w:val="00C82A76"/>
    <w:rsid w:val="00C8310E"/>
    <w:rsid w:val="00C90ED2"/>
    <w:rsid w:val="00C946F8"/>
    <w:rsid w:val="00C97EE4"/>
    <w:rsid w:val="00C97F93"/>
    <w:rsid w:val="00CC0C53"/>
    <w:rsid w:val="00CC3D6B"/>
    <w:rsid w:val="00CC5B91"/>
    <w:rsid w:val="00CC6BF4"/>
    <w:rsid w:val="00CD3270"/>
    <w:rsid w:val="00CD5CFF"/>
    <w:rsid w:val="00CE36DE"/>
    <w:rsid w:val="00CE5F36"/>
    <w:rsid w:val="00CE6734"/>
    <w:rsid w:val="00CF1041"/>
    <w:rsid w:val="00CF3841"/>
    <w:rsid w:val="00CF3DBE"/>
    <w:rsid w:val="00CF43B9"/>
    <w:rsid w:val="00CF6113"/>
    <w:rsid w:val="00D07BC9"/>
    <w:rsid w:val="00D10027"/>
    <w:rsid w:val="00D11B00"/>
    <w:rsid w:val="00D23879"/>
    <w:rsid w:val="00D279C2"/>
    <w:rsid w:val="00D27DD1"/>
    <w:rsid w:val="00D31BC2"/>
    <w:rsid w:val="00D32411"/>
    <w:rsid w:val="00D33ECE"/>
    <w:rsid w:val="00D44BDE"/>
    <w:rsid w:val="00D5068B"/>
    <w:rsid w:val="00D52908"/>
    <w:rsid w:val="00D53338"/>
    <w:rsid w:val="00D546ED"/>
    <w:rsid w:val="00D61253"/>
    <w:rsid w:val="00D64ED3"/>
    <w:rsid w:val="00D74BD4"/>
    <w:rsid w:val="00D8096D"/>
    <w:rsid w:val="00D80D45"/>
    <w:rsid w:val="00D83038"/>
    <w:rsid w:val="00D87EC6"/>
    <w:rsid w:val="00D916E7"/>
    <w:rsid w:val="00D91F00"/>
    <w:rsid w:val="00D95777"/>
    <w:rsid w:val="00DA0959"/>
    <w:rsid w:val="00DA5AB2"/>
    <w:rsid w:val="00DB53A9"/>
    <w:rsid w:val="00DC2C3F"/>
    <w:rsid w:val="00DC43B4"/>
    <w:rsid w:val="00DC4DD1"/>
    <w:rsid w:val="00DC7295"/>
    <w:rsid w:val="00DC7BE0"/>
    <w:rsid w:val="00DD12EC"/>
    <w:rsid w:val="00DE18F8"/>
    <w:rsid w:val="00DE1AB2"/>
    <w:rsid w:val="00DE42E4"/>
    <w:rsid w:val="00DF1075"/>
    <w:rsid w:val="00E010E8"/>
    <w:rsid w:val="00E0349D"/>
    <w:rsid w:val="00E10460"/>
    <w:rsid w:val="00E13C9F"/>
    <w:rsid w:val="00E14CBD"/>
    <w:rsid w:val="00E15EC9"/>
    <w:rsid w:val="00E16D0C"/>
    <w:rsid w:val="00E16DDB"/>
    <w:rsid w:val="00E1742D"/>
    <w:rsid w:val="00E25381"/>
    <w:rsid w:val="00E26C99"/>
    <w:rsid w:val="00E26D94"/>
    <w:rsid w:val="00E30112"/>
    <w:rsid w:val="00E43654"/>
    <w:rsid w:val="00E45F5A"/>
    <w:rsid w:val="00E469C4"/>
    <w:rsid w:val="00E47135"/>
    <w:rsid w:val="00E535D5"/>
    <w:rsid w:val="00E55A29"/>
    <w:rsid w:val="00E5736C"/>
    <w:rsid w:val="00E603B0"/>
    <w:rsid w:val="00E60940"/>
    <w:rsid w:val="00E6349F"/>
    <w:rsid w:val="00E66C7A"/>
    <w:rsid w:val="00E675ED"/>
    <w:rsid w:val="00E67A07"/>
    <w:rsid w:val="00E71215"/>
    <w:rsid w:val="00E760EC"/>
    <w:rsid w:val="00E770BB"/>
    <w:rsid w:val="00E82796"/>
    <w:rsid w:val="00EA1420"/>
    <w:rsid w:val="00EA387F"/>
    <w:rsid w:val="00EC4003"/>
    <w:rsid w:val="00ED7552"/>
    <w:rsid w:val="00EE1D6D"/>
    <w:rsid w:val="00EE1D98"/>
    <w:rsid w:val="00EE384E"/>
    <w:rsid w:val="00EE721E"/>
    <w:rsid w:val="00EF06A6"/>
    <w:rsid w:val="00EF1760"/>
    <w:rsid w:val="00EF25C2"/>
    <w:rsid w:val="00EF3DDE"/>
    <w:rsid w:val="00EF7555"/>
    <w:rsid w:val="00F02AAD"/>
    <w:rsid w:val="00F065AD"/>
    <w:rsid w:val="00F0667B"/>
    <w:rsid w:val="00F144F2"/>
    <w:rsid w:val="00F1746B"/>
    <w:rsid w:val="00F27848"/>
    <w:rsid w:val="00F27F5D"/>
    <w:rsid w:val="00F37BD0"/>
    <w:rsid w:val="00F6440E"/>
    <w:rsid w:val="00F7190D"/>
    <w:rsid w:val="00F720C5"/>
    <w:rsid w:val="00F72D93"/>
    <w:rsid w:val="00F75139"/>
    <w:rsid w:val="00F76D55"/>
    <w:rsid w:val="00F801FF"/>
    <w:rsid w:val="00F832D2"/>
    <w:rsid w:val="00F83D23"/>
    <w:rsid w:val="00F92BE2"/>
    <w:rsid w:val="00F94313"/>
    <w:rsid w:val="00FA376D"/>
    <w:rsid w:val="00FA43EF"/>
    <w:rsid w:val="00FB1514"/>
    <w:rsid w:val="00FB33F9"/>
    <w:rsid w:val="00FB5FC4"/>
    <w:rsid w:val="00FB6D2B"/>
    <w:rsid w:val="00FC6BD5"/>
    <w:rsid w:val="00FD15B1"/>
    <w:rsid w:val="00FD2219"/>
    <w:rsid w:val="00FD46D5"/>
    <w:rsid w:val="00FE56E8"/>
    <w:rsid w:val="00FE59DF"/>
    <w:rsid w:val="00FE76AF"/>
    <w:rsid w:val="00FF023F"/>
    <w:rsid w:val="00FF3F02"/>
    <w:rsid w:val="00FF5704"/>
    <w:rsid w:val="00FF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A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640E6"/>
    <w:pPr>
      <w:ind w:leftChars="2500" w:left="100"/>
    </w:pPr>
  </w:style>
  <w:style w:type="character" w:customStyle="1" w:styleId="Char">
    <w:name w:val="日期 Char"/>
    <w:basedOn w:val="a0"/>
    <w:link w:val="a3"/>
    <w:uiPriority w:val="99"/>
    <w:semiHidden/>
    <w:rsid w:val="001640E6"/>
    <w:rPr>
      <w:rFonts w:ascii="Times New Roman" w:eastAsia="宋体" w:hAnsi="Times New Roman" w:cs="Times New Roman"/>
      <w:szCs w:val="24"/>
    </w:rPr>
  </w:style>
  <w:style w:type="paragraph" w:styleId="a4">
    <w:name w:val="header"/>
    <w:basedOn w:val="a"/>
    <w:link w:val="Char0"/>
    <w:uiPriority w:val="99"/>
    <w:unhideWhenUsed/>
    <w:rsid w:val="002C69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69A7"/>
    <w:rPr>
      <w:rFonts w:ascii="Times New Roman" w:eastAsia="宋体" w:hAnsi="Times New Roman" w:cs="Times New Roman"/>
      <w:sz w:val="18"/>
      <w:szCs w:val="18"/>
    </w:rPr>
  </w:style>
  <w:style w:type="paragraph" w:styleId="a5">
    <w:name w:val="footer"/>
    <w:basedOn w:val="a"/>
    <w:link w:val="Char1"/>
    <w:uiPriority w:val="99"/>
    <w:unhideWhenUsed/>
    <w:rsid w:val="002C69A7"/>
    <w:pPr>
      <w:tabs>
        <w:tab w:val="center" w:pos="4153"/>
        <w:tab w:val="right" w:pos="8306"/>
      </w:tabs>
      <w:snapToGrid w:val="0"/>
      <w:jc w:val="left"/>
    </w:pPr>
    <w:rPr>
      <w:sz w:val="18"/>
      <w:szCs w:val="18"/>
    </w:rPr>
  </w:style>
  <w:style w:type="character" w:customStyle="1" w:styleId="Char1">
    <w:name w:val="页脚 Char"/>
    <w:basedOn w:val="a0"/>
    <w:link w:val="a5"/>
    <w:uiPriority w:val="99"/>
    <w:rsid w:val="002C69A7"/>
    <w:rPr>
      <w:rFonts w:ascii="Times New Roman" w:eastAsia="宋体" w:hAnsi="Times New Roman" w:cs="Times New Roman"/>
      <w:sz w:val="18"/>
      <w:szCs w:val="18"/>
    </w:rPr>
  </w:style>
  <w:style w:type="paragraph" w:styleId="a6">
    <w:name w:val="Balloon Text"/>
    <w:basedOn w:val="a"/>
    <w:link w:val="Char2"/>
    <w:uiPriority w:val="99"/>
    <w:semiHidden/>
    <w:unhideWhenUsed/>
    <w:rsid w:val="00BC24F0"/>
    <w:rPr>
      <w:sz w:val="18"/>
      <w:szCs w:val="18"/>
    </w:rPr>
  </w:style>
  <w:style w:type="character" w:customStyle="1" w:styleId="Char2">
    <w:name w:val="批注框文本 Char"/>
    <w:basedOn w:val="a0"/>
    <w:link w:val="a6"/>
    <w:uiPriority w:val="99"/>
    <w:semiHidden/>
    <w:rsid w:val="00BC24F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A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640E6"/>
    <w:pPr>
      <w:ind w:leftChars="2500" w:left="100"/>
    </w:pPr>
  </w:style>
  <w:style w:type="character" w:customStyle="1" w:styleId="Char">
    <w:name w:val="日期 Char"/>
    <w:basedOn w:val="a0"/>
    <w:link w:val="a3"/>
    <w:uiPriority w:val="99"/>
    <w:semiHidden/>
    <w:rsid w:val="001640E6"/>
    <w:rPr>
      <w:rFonts w:ascii="Times New Roman" w:eastAsia="宋体" w:hAnsi="Times New Roman" w:cs="Times New Roman"/>
      <w:szCs w:val="24"/>
    </w:rPr>
  </w:style>
  <w:style w:type="paragraph" w:styleId="a4">
    <w:name w:val="header"/>
    <w:basedOn w:val="a"/>
    <w:link w:val="Char0"/>
    <w:uiPriority w:val="99"/>
    <w:unhideWhenUsed/>
    <w:rsid w:val="002C69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69A7"/>
    <w:rPr>
      <w:rFonts w:ascii="Times New Roman" w:eastAsia="宋体" w:hAnsi="Times New Roman" w:cs="Times New Roman"/>
      <w:sz w:val="18"/>
      <w:szCs w:val="18"/>
    </w:rPr>
  </w:style>
  <w:style w:type="paragraph" w:styleId="a5">
    <w:name w:val="footer"/>
    <w:basedOn w:val="a"/>
    <w:link w:val="Char1"/>
    <w:uiPriority w:val="99"/>
    <w:unhideWhenUsed/>
    <w:rsid w:val="002C69A7"/>
    <w:pPr>
      <w:tabs>
        <w:tab w:val="center" w:pos="4153"/>
        <w:tab w:val="right" w:pos="8306"/>
      </w:tabs>
      <w:snapToGrid w:val="0"/>
      <w:jc w:val="left"/>
    </w:pPr>
    <w:rPr>
      <w:sz w:val="18"/>
      <w:szCs w:val="18"/>
    </w:rPr>
  </w:style>
  <w:style w:type="character" w:customStyle="1" w:styleId="Char1">
    <w:name w:val="页脚 Char"/>
    <w:basedOn w:val="a0"/>
    <w:link w:val="a5"/>
    <w:uiPriority w:val="99"/>
    <w:rsid w:val="002C69A7"/>
    <w:rPr>
      <w:rFonts w:ascii="Times New Roman" w:eastAsia="宋体" w:hAnsi="Times New Roman" w:cs="Times New Roman"/>
      <w:sz w:val="18"/>
      <w:szCs w:val="18"/>
    </w:rPr>
  </w:style>
  <w:style w:type="paragraph" w:styleId="a6">
    <w:name w:val="Balloon Text"/>
    <w:basedOn w:val="a"/>
    <w:link w:val="Char2"/>
    <w:uiPriority w:val="99"/>
    <w:semiHidden/>
    <w:unhideWhenUsed/>
    <w:rsid w:val="00BC24F0"/>
    <w:rPr>
      <w:sz w:val="18"/>
      <w:szCs w:val="18"/>
    </w:rPr>
  </w:style>
  <w:style w:type="character" w:customStyle="1" w:styleId="Char2">
    <w:name w:val="批注框文本 Char"/>
    <w:basedOn w:val="a0"/>
    <w:link w:val="a6"/>
    <w:uiPriority w:val="99"/>
    <w:semiHidden/>
    <w:rsid w:val="00BC24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224</Words>
  <Characters>1283</Characters>
  <Application>Microsoft Office Word</Application>
  <DocSecurity>0</DocSecurity>
  <Lines>10</Lines>
  <Paragraphs>3</Paragraphs>
  <ScaleCrop>false</ScaleCrop>
  <Company>安徽省社会科学院</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whsh</dc:creator>
  <cp:keywords/>
  <dc:description/>
  <cp:lastModifiedBy>ju</cp:lastModifiedBy>
  <cp:revision>8</cp:revision>
  <cp:lastPrinted>2017-12-25T00:53:00Z</cp:lastPrinted>
  <dcterms:created xsi:type="dcterms:W3CDTF">2017-12-25T00:24:00Z</dcterms:created>
  <dcterms:modified xsi:type="dcterms:W3CDTF">2018-12-26T01:22:00Z</dcterms:modified>
</cp:coreProperties>
</file>